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3F" w:rsidRPr="00510354" w:rsidRDefault="00296C3F" w:rsidP="00296C3F">
      <w:pPr>
        <w:pStyle w:val="PargrafodaLista"/>
        <w:suppressAutoHyphens/>
        <w:jc w:val="center"/>
        <w:outlineLvl w:val="0"/>
        <w:rPr>
          <w:rFonts w:asciiTheme="minorHAnsi" w:hAnsiTheme="minorHAnsi" w:cstheme="minorHAnsi"/>
          <w:b/>
          <w:sz w:val="24"/>
          <w:szCs w:val="24"/>
        </w:rPr>
      </w:pPr>
      <w:r w:rsidRPr="00510354">
        <w:rPr>
          <w:rFonts w:asciiTheme="minorHAnsi" w:hAnsiTheme="minorHAnsi" w:cstheme="minorHAnsi"/>
          <w:b/>
          <w:sz w:val="24"/>
          <w:szCs w:val="24"/>
        </w:rPr>
        <w:t xml:space="preserve">TERMO DE ADESÃO PARA EVENTUAIS ÓRGÃOS NÃO PARTICIPANTES </w:t>
      </w:r>
    </w:p>
    <w:p w:rsidR="00296C3F" w:rsidRDefault="00296C3F" w:rsidP="00296C3F">
      <w:pPr>
        <w:pStyle w:val="PargrafodaLista"/>
        <w:suppressAutoHyphens/>
        <w:jc w:val="center"/>
        <w:outlineLvl w:val="0"/>
        <w:rPr>
          <w:rFonts w:asciiTheme="minorHAnsi" w:hAnsiTheme="minorHAnsi" w:cstheme="minorHAnsi"/>
          <w:b/>
          <w:sz w:val="24"/>
          <w:szCs w:val="24"/>
        </w:rPr>
      </w:pPr>
      <w:r w:rsidRPr="00510354">
        <w:rPr>
          <w:rFonts w:asciiTheme="minorHAnsi" w:hAnsiTheme="minorHAnsi" w:cstheme="minorHAnsi"/>
          <w:b/>
          <w:sz w:val="24"/>
          <w:szCs w:val="24"/>
        </w:rPr>
        <w:t>PREGÃO ELET</w:t>
      </w:r>
      <w:r>
        <w:rPr>
          <w:rFonts w:asciiTheme="minorHAnsi" w:hAnsiTheme="minorHAnsi" w:cstheme="minorHAnsi"/>
          <w:b/>
          <w:sz w:val="24"/>
          <w:szCs w:val="24"/>
        </w:rPr>
        <w:t>RÔNICO PARA REGISTRO DE PREÇOS - PLANEJAMENTO N</w:t>
      </w:r>
      <w:r w:rsidRPr="00510354">
        <w:rPr>
          <w:rFonts w:asciiTheme="minorHAnsi" w:hAnsiTheme="minorHAnsi" w:cstheme="minorHAnsi"/>
          <w:b/>
          <w:sz w:val="24"/>
          <w:szCs w:val="24"/>
        </w:rPr>
        <w:t xml:space="preserve">º </w:t>
      </w:r>
      <w:r>
        <w:rPr>
          <w:rFonts w:asciiTheme="minorHAnsi" w:hAnsiTheme="minorHAnsi" w:cstheme="minorHAnsi"/>
          <w:b/>
          <w:sz w:val="24"/>
          <w:szCs w:val="24"/>
        </w:rPr>
        <w:t>240</w:t>
      </w:r>
      <w:r w:rsidRPr="00510354">
        <w:rPr>
          <w:rFonts w:asciiTheme="minorHAnsi" w:hAnsiTheme="minorHAnsi" w:cstheme="minorHAnsi"/>
          <w:b/>
          <w:sz w:val="24"/>
          <w:szCs w:val="24"/>
        </w:rPr>
        <w:t>/201</w:t>
      </w:r>
      <w:r>
        <w:rPr>
          <w:rFonts w:asciiTheme="minorHAnsi" w:hAnsiTheme="minorHAnsi" w:cstheme="minorHAnsi"/>
          <w:b/>
          <w:sz w:val="24"/>
          <w:szCs w:val="24"/>
        </w:rPr>
        <w:t>7</w:t>
      </w:r>
    </w:p>
    <w:p w:rsidR="00296C3F" w:rsidRPr="00ED6060" w:rsidRDefault="00296C3F" w:rsidP="00296C3F">
      <w:pPr>
        <w:pStyle w:val="PargrafodaLista"/>
        <w:suppressAutoHyphens/>
        <w:jc w:val="center"/>
        <w:outlineLvl w:val="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p>
    <w:p w:rsidR="00296C3F" w:rsidRPr="00ED6060" w:rsidRDefault="00296C3F" w:rsidP="00296C3F">
      <w:pPr>
        <w:pStyle w:val="Recuodecorpodetexto"/>
        <w:widowControl w:val="0"/>
        <w:ind w:left="4111"/>
        <w:jc w:val="both"/>
        <w:rPr>
          <w:rFonts w:asciiTheme="minorHAnsi" w:hAnsiTheme="minorHAnsi" w:cstheme="minorHAnsi"/>
          <w:sz w:val="24"/>
          <w:szCs w:val="24"/>
        </w:rPr>
      </w:pPr>
      <w:r w:rsidRPr="00ED6060">
        <w:rPr>
          <w:rFonts w:asciiTheme="minorHAnsi" w:hAnsiTheme="minorHAnsi" w:cstheme="minorHAnsi"/>
          <w:sz w:val="24"/>
          <w:szCs w:val="24"/>
        </w:rPr>
        <w:t>Termo de Adesão que entre si celebram a Secretaria de Estado de Planejamento e Ges</w:t>
      </w:r>
      <w:r>
        <w:rPr>
          <w:rFonts w:asciiTheme="minorHAnsi" w:hAnsiTheme="minorHAnsi" w:cstheme="minorHAnsi"/>
          <w:sz w:val="24"/>
          <w:szCs w:val="24"/>
        </w:rPr>
        <w:t>tão, através da Subsecretaria de Gestão Logística</w:t>
      </w:r>
      <w:r w:rsidRPr="00ED6060">
        <w:rPr>
          <w:rFonts w:asciiTheme="minorHAnsi" w:hAnsiTheme="minorHAnsi" w:cstheme="minorHAnsi"/>
          <w:sz w:val="24"/>
          <w:szCs w:val="24"/>
        </w:rPr>
        <w:t xml:space="preserve">, na qualidade de Órgão Gestor e </w:t>
      </w:r>
      <w:proofErr w:type="gramStart"/>
      <w:r w:rsidRPr="00ED6060">
        <w:rPr>
          <w:rFonts w:asciiTheme="minorHAnsi" w:hAnsiTheme="minorHAnsi" w:cstheme="minorHAnsi"/>
          <w:sz w:val="24"/>
          <w:szCs w:val="24"/>
        </w:rPr>
        <w:t>o(</w:t>
      </w:r>
      <w:proofErr w:type="gramEnd"/>
      <w:r w:rsidRPr="00ED6060">
        <w:rPr>
          <w:rFonts w:asciiTheme="minorHAnsi" w:hAnsiTheme="minorHAnsi" w:cstheme="minorHAnsi"/>
          <w:sz w:val="24"/>
          <w:szCs w:val="24"/>
        </w:rPr>
        <w:t>a)............... .........................................................................................................................................................., como Órgão</w:t>
      </w:r>
      <w:r>
        <w:rPr>
          <w:rFonts w:asciiTheme="minorHAnsi" w:hAnsiTheme="minorHAnsi" w:cstheme="minorHAnsi"/>
          <w:sz w:val="24"/>
          <w:szCs w:val="24"/>
        </w:rPr>
        <w:t xml:space="preserve"> Não </w:t>
      </w:r>
      <w:r w:rsidRPr="00ED6060">
        <w:rPr>
          <w:rFonts w:asciiTheme="minorHAnsi" w:hAnsiTheme="minorHAnsi" w:cstheme="minorHAnsi"/>
          <w:sz w:val="24"/>
          <w:szCs w:val="24"/>
        </w:rPr>
        <w:t>Participante, para fins de participação no Registro de Preços de Serviço Telefônico Fixo Comutado</w:t>
      </w:r>
    </w:p>
    <w:p w:rsidR="00296C3F" w:rsidRPr="00ED6060" w:rsidRDefault="00296C3F" w:rsidP="00296C3F">
      <w:pPr>
        <w:pStyle w:val="Recuodecorpodetexto"/>
        <w:widowControl w:val="0"/>
        <w:ind w:left="0" w:firstLine="709"/>
        <w:jc w:val="both"/>
        <w:rPr>
          <w:rFonts w:asciiTheme="minorHAnsi" w:hAnsiTheme="minorHAnsi" w:cstheme="minorHAnsi"/>
          <w:sz w:val="24"/>
          <w:szCs w:val="24"/>
        </w:rPr>
      </w:pPr>
    </w:p>
    <w:p w:rsidR="00296C3F" w:rsidRDefault="00296C3F" w:rsidP="00296C3F">
      <w:pPr>
        <w:pStyle w:val="Recuodecorpodetexto"/>
        <w:widowControl w:val="0"/>
        <w:ind w:left="0" w:firstLine="709"/>
        <w:jc w:val="both"/>
        <w:rPr>
          <w:rFonts w:asciiTheme="minorHAnsi" w:hAnsiTheme="minorHAnsi" w:cstheme="minorHAnsi"/>
          <w:sz w:val="24"/>
          <w:szCs w:val="24"/>
        </w:rPr>
      </w:pPr>
      <w:r w:rsidRPr="00ED6060">
        <w:rPr>
          <w:rFonts w:asciiTheme="minorHAnsi" w:hAnsiTheme="minorHAnsi" w:cstheme="minorHAnsi"/>
          <w:sz w:val="24"/>
          <w:szCs w:val="24"/>
        </w:rPr>
        <w:t xml:space="preserve">Por este termo de Adesão, </w:t>
      </w:r>
      <w:proofErr w:type="gramStart"/>
      <w:r w:rsidRPr="00ED6060">
        <w:rPr>
          <w:rFonts w:asciiTheme="minorHAnsi" w:hAnsiTheme="minorHAnsi" w:cstheme="minorHAnsi"/>
          <w:sz w:val="24"/>
          <w:szCs w:val="24"/>
        </w:rPr>
        <w:t>o(</w:t>
      </w:r>
      <w:proofErr w:type="gramEnd"/>
      <w:r w:rsidRPr="00ED6060">
        <w:rPr>
          <w:rFonts w:asciiTheme="minorHAnsi" w:hAnsiTheme="minorHAnsi" w:cstheme="minorHAnsi"/>
          <w:sz w:val="24"/>
          <w:szCs w:val="24"/>
        </w:rPr>
        <w:t xml:space="preserve">a)........................................................................... .................................................................................................................................................., inscrita no CNPJ sob o n°. ......................................................, com sede na &lt;Endereço&gt; ......................................................................................................... .........................., neste ato </w:t>
      </w:r>
      <w:proofErr w:type="gramStart"/>
      <w:r w:rsidRPr="00ED6060">
        <w:rPr>
          <w:rFonts w:asciiTheme="minorHAnsi" w:hAnsiTheme="minorHAnsi" w:cstheme="minorHAnsi"/>
          <w:sz w:val="24"/>
          <w:szCs w:val="24"/>
        </w:rPr>
        <w:t>representado(</w:t>
      </w:r>
      <w:proofErr w:type="gramEnd"/>
      <w:r w:rsidRPr="00ED6060">
        <w:rPr>
          <w:rFonts w:asciiTheme="minorHAnsi" w:hAnsiTheme="minorHAnsi" w:cstheme="minorHAnsi"/>
          <w:sz w:val="24"/>
          <w:szCs w:val="24"/>
        </w:rPr>
        <w:t xml:space="preserve">a) pelo(a) &lt;cargo&gt;..................................., Sr(a).....................................................................,  .................................................. </w:t>
      </w:r>
      <w:proofErr w:type="gramStart"/>
      <w:r w:rsidRPr="00ED6060">
        <w:rPr>
          <w:rFonts w:asciiTheme="minorHAnsi" w:hAnsiTheme="minorHAnsi" w:cstheme="minorHAnsi"/>
          <w:sz w:val="24"/>
          <w:szCs w:val="24"/>
        </w:rPr>
        <w:t>concorda</w:t>
      </w:r>
      <w:proofErr w:type="gramEnd"/>
      <w:r w:rsidRPr="00ED6060">
        <w:rPr>
          <w:rFonts w:asciiTheme="minorHAnsi" w:hAnsiTheme="minorHAnsi" w:cstheme="minorHAnsi"/>
          <w:sz w:val="24"/>
          <w:szCs w:val="24"/>
        </w:rPr>
        <w:t xml:space="preserve"> com os termos do Registro de Preços a ser promovido pela Secretaria de Estado de Planejamento e Gestão – SEPLAG, inscrita no CNPJ sob o n°. 05</w:t>
      </w:r>
      <w:r>
        <w:rPr>
          <w:rFonts w:asciiTheme="minorHAnsi" w:hAnsiTheme="minorHAnsi" w:cstheme="minorHAnsi"/>
          <w:sz w:val="24"/>
          <w:szCs w:val="24"/>
        </w:rPr>
        <w:t>.</w:t>
      </w:r>
      <w:r w:rsidRPr="00ED6060">
        <w:rPr>
          <w:rFonts w:asciiTheme="minorHAnsi" w:hAnsiTheme="minorHAnsi" w:cstheme="minorHAnsi"/>
          <w:sz w:val="24"/>
          <w:szCs w:val="24"/>
        </w:rPr>
        <w:t>461</w:t>
      </w:r>
      <w:r>
        <w:rPr>
          <w:rFonts w:asciiTheme="minorHAnsi" w:hAnsiTheme="minorHAnsi" w:cstheme="minorHAnsi"/>
          <w:sz w:val="24"/>
          <w:szCs w:val="24"/>
        </w:rPr>
        <w:t>.</w:t>
      </w:r>
      <w:r w:rsidRPr="00ED6060">
        <w:rPr>
          <w:rFonts w:asciiTheme="minorHAnsi" w:hAnsiTheme="minorHAnsi" w:cstheme="minorHAnsi"/>
          <w:sz w:val="24"/>
          <w:szCs w:val="24"/>
        </w:rPr>
        <w:t>142</w:t>
      </w:r>
      <w:r>
        <w:rPr>
          <w:rFonts w:asciiTheme="minorHAnsi" w:hAnsiTheme="minorHAnsi" w:cstheme="minorHAnsi"/>
          <w:sz w:val="24"/>
          <w:szCs w:val="24"/>
        </w:rPr>
        <w:t>/</w:t>
      </w:r>
      <w:r w:rsidRPr="00ED6060">
        <w:rPr>
          <w:rFonts w:asciiTheme="minorHAnsi" w:hAnsiTheme="minorHAnsi" w:cstheme="minorHAnsi"/>
          <w:sz w:val="24"/>
          <w:szCs w:val="24"/>
        </w:rPr>
        <w:t xml:space="preserve">0001-70, através da </w:t>
      </w:r>
      <w:r>
        <w:rPr>
          <w:rFonts w:asciiTheme="minorHAnsi" w:hAnsiTheme="minorHAnsi" w:cstheme="minorHAnsi"/>
          <w:sz w:val="24"/>
          <w:szCs w:val="24"/>
        </w:rPr>
        <w:t>Subsecretaria de Gestão Logística – SGL</w:t>
      </w:r>
      <w:r w:rsidRPr="00ED6060">
        <w:rPr>
          <w:rFonts w:asciiTheme="minorHAnsi" w:hAnsiTheme="minorHAnsi" w:cstheme="minorHAnsi"/>
          <w:sz w:val="24"/>
          <w:szCs w:val="24"/>
        </w:rPr>
        <w:t>, neste ato rep</w:t>
      </w:r>
      <w:r>
        <w:rPr>
          <w:rFonts w:asciiTheme="minorHAnsi" w:hAnsiTheme="minorHAnsi" w:cstheme="minorHAnsi"/>
          <w:sz w:val="24"/>
          <w:szCs w:val="24"/>
        </w:rPr>
        <w:t>resentada pela Sra. Dagmar Maria Pereira Soares Dutra</w:t>
      </w:r>
      <w:r w:rsidRPr="00ED6060">
        <w:rPr>
          <w:rFonts w:asciiTheme="minorHAnsi" w:hAnsiTheme="minorHAnsi" w:cstheme="minorHAnsi"/>
          <w:sz w:val="24"/>
          <w:szCs w:val="24"/>
        </w:rPr>
        <w:t>, para fins de Registro de Preços de Serviço Telefônico Fixo Comutado, conforme previsto pelo art. 7o, do Decreto Estadual nº. 46.311, de 16 de setembro de 2013, com as seguintes quantidades:</w:t>
      </w:r>
    </w:p>
    <w:p w:rsidR="0011232C" w:rsidRDefault="0011232C" w:rsidP="00296C3F">
      <w:pPr>
        <w:pStyle w:val="Recuodecorpodetexto"/>
        <w:widowControl w:val="0"/>
        <w:ind w:left="0" w:firstLine="709"/>
        <w:jc w:val="both"/>
        <w:rPr>
          <w:rFonts w:asciiTheme="minorHAnsi" w:hAnsiTheme="minorHAnsi" w:cstheme="minorHAnsi"/>
          <w:sz w:val="24"/>
          <w:szCs w:val="24"/>
        </w:rPr>
      </w:pPr>
    </w:p>
    <w:p w:rsidR="00985848" w:rsidRDefault="00985848" w:rsidP="00296C3F">
      <w:pPr>
        <w:pStyle w:val="Recuodecorpodetexto"/>
        <w:widowControl w:val="0"/>
        <w:ind w:left="0" w:firstLine="709"/>
        <w:jc w:val="both"/>
        <w:rPr>
          <w:rFonts w:asciiTheme="minorHAnsi" w:hAnsiTheme="minorHAnsi" w:cstheme="minorHAnsi"/>
          <w:sz w:val="24"/>
          <w:szCs w:val="24"/>
        </w:rPr>
      </w:pPr>
    </w:p>
    <w:p w:rsidR="00985848" w:rsidRDefault="00985848" w:rsidP="00296C3F">
      <w:pPr>
        <w:pStyle w:val="Recuodecorpodetexto"/>
        <w:widowControl w:val="0"/>
        <w:ind w:left="0" w:firstLine="709"/>
        <w:jc w:val="both"/>
        <w:rPr>
          <w:rFonts w:asciiTheme="minorHAnsi" w:hAnsiTheme="minorHAnsi" w:cstheme="minorHAnsi"/>
          <w:sz w:val="24"/>
          <w:szCs w:val="24"/>
        </w:rPr>
      </w:pPr>
    </w:p>
    <w:p w:rsidR="00985848" w:rsidRDefault="00985848" w:rsidP="00296C3F">
      <w:pPr>
        <w:pStyle w:val="Recuodecorpodetexto"/>
        <w:widowControl w:val="0"/>
        <w:ind w:left="0" w:firstLine="709"/>
        <w:jc w:val="both"/>
        <w:rPr>
          <w:rFonts w:asciiTheme="minorHAnsi" w:hAnsiTheme="minorHAnsi" w:cstheme="minorHAnsi"/>
          <w:sz w:val="24"/>
          <w:szCs w:val="24"/>
        </w:rPr>
      </w:pPr>
    </w:p>
    <w:p w:rsidR="0011232C" w:rsidRDefault="0011232C" w:rsidP="00296C3F">
      <w:pPr>
        <w:pStyle w:val="Recuodecorpodetexto"/>
        <w:widowControl w:val="0"/>
        <w:ind w:left="0" w:firstLine="709"/>
        <w:jc w:val="both"/>
        <w:rPr>
          <w:rFonts w:asciiTheme="minorHAnsi" w:hAnsiTheme="minorHAnsi" w:cstheme="minorHAnsi"/>
          <w:sz w:val="24"/>
          <w:szCs w:val="24"/>
        </w:rPr>
      </w:pPr>
    </w:p>
    <w:p w:rsidR="0011232C" w:rsidRDefault="0011232C" w:rsidP="00296C3F">
      <w:pPr>
        <w:pStyle w:val="Recuodecorpodetexto"/>
        <w:widowControl w:val="0"/>
        <w:ind w:left="0" w:firstLine="709"/>
        <w:jc w:val="both"/>
        <w:rPr>
          <w:rFonts w:asciiTheme="minorHAnsi" w:hAnsiTheme="minorHAnsi" w:cstheme="minorHAnsi"/>
          <w:sz w:val="24"/>
          <w:szCs w:val="24"/>
        </w:rPr>
      </w:pPr>
    </w:p>
    <w:p w:rsidR="00296C3F" w:rsidRDefault="00296C3F" w:rsidP="00296C3F">
      <w:pPr>
        <w:pStyle w:val="Recuodecorpodetexto"/>
        <w:widowControl w:val="0"/>
        <w:spacing w:line="240" w:lineRule="auto"/>
        <w:ind w:left="0" w:firstLine="709"/>
        <w:jc w:val="both"/>
        <w:rPr>
          <w:rFonts w:asciiTheme="minorHAnsi" w:hAnsiTheme="minorHAnsi" w:cstheme="minorHAnsi"/>
          <w:sz w:val="24"/>
          <w:szCs w:val="24"/>
        </w:rPr>
      </w:pPr>
    </w:p>
    <w:tbl>
      <w:tblPr>
        <w:tblW w:w="10522" w:type="dxa"/>
        <w:jc w:val="center"/>
        <w:tblCellMar>
          <w:left w:w="70" w:type="dxa"/>
          <w:right w:w="70" w:type="dxa"/>
        </w:tblCellMar>
        <w:tblLook w:val="04A0" w:firstRow="1" w:lastRow="0" w:firstColumn="1" w:lastColumn="0" w:noHBand="0" w:noVBand="1"/>
      </w:tblPr>
      <w:tblGrid>
        <w:gridCol w:w="578"/>
        <w:gridCol w:w="1167"/>
        <w:gridCol w:w="576"/>
        <w:gridCol w:w="2108"/>
        <w:gridCol w:w="876"/>
        <w:gridCol w:w="1884"/>
        <w:gridCol w:w="1552"/>
        <w:gridCol w:w="878"/>
        <w:gridCol w:w="903"/>
      </w:tblGrid>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rPr>
                <w:sz w:val="20"/>
                <w:szCs w:val="24"/>
                <w:lang w:eastAsia="pt-BR"/>
              </w:rPr>
            </w:pPr>
          </w:p>
        </w:tc>
        <w:tc>
          <w:tcPr>
            <w:tcW w:w="3851" w:type="dxa"/>
            <w:gridSpan w:val="3"/>
            <w:tcBorders>
              <w:top w:val="nil"/>
              <w:left w:val="nil"/>
              <w:bottom w:val="single" w:sz="8" w:space="0" w:color="auto"/>
              <w:right w:val="nil"/>
            </w:tcBorders>
            <w:shd w:val="clear" w:color="auto" w:fill="auto"/>
            <w:noWrap/>
            <w:vAlign w:val="center"/>
            <w:hideMark/>
          </w:tcPr>
          <w:p w:rsidR="0011232C" w:rsidRPr="0011232C" w:rsidRDefault="0011232C" w:rsidP="0011232C">
            <w:pPr>
              <w:rPr>
                <w:rFonts w:ascii="Verdana" w:hAnsi="Verdana"/>
                <w:b/>
                <w:bCs/>
                <w:color w:val="000000"/>
                <w:sz w:val="16"/>
                <w:szCs w:val="16"/>
                <w:u w:val="single"/>
                <w:lang w:eastAsia="pt-BR"/>
              </w:rPr>
            </w:pPr>
            <w:r w:rsidRPr="0011232C">
              <w:rPr>
                <w:rFonts w:ascii="Verdana" w:hAnsi="Verdana"/>
                <w:b/>
                <w:bCs/>
                <w:color w:val="000000"/>
                <w:sz w:val="16"/>
                <w:szCs w:val="16"/>
                <w:u w:val="single"/>
                <w:lang w:eastAsia="pt-BR"/>
              </w:rPr>
              <w:t>Lote 02 – Região 2</w:t>
            </w: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rFonts w:ascii="Verdana" w:hAnsi="Verdana"/>
                <w:b/>
                <w:bCs/>
                <w:color w:val="000000"/>
                <w:sz w:val="16"/>
                <w:szCs w:val="16"/>
                <w:u w:val="single"/>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903"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r>
      <w:tr w:rsidR="009E3A8A" w:rsidRPr="0011232C" w:rsidTr="009E3A8A">
        <w:trPr>
          <w:trHeight w:val="859"/>
          <w:jc w:val="center"/>
        </w:trPr>
        <w:tc>
          <w:tcPr>
            <w:tcW w:w="578" w:type="dxa"/>
            <w:vMerge w:val="restart"/>
            <w:tcBorders>
              <w:top w:val="single" w:sz="8" w:space="0" w:color="auto"/>
              <w:left w:val="single" w:sz="8" w:space="0" w:color="auto"/>
              <w:bottom w:val="single" w:sz="8" w:space="0" w:color="000000"/>
              <w:right w:val="single" w:sz="8" w:space="0" w:color="auto"/>
            </w:tcBorders>
            <w:shd w:val="clear" w:color="000000" w:fill="B8CCE4"/>
            <w:noWrap/>
            <w:textDirection w:val="tbLrV"/>
            <w:vAlign w:val="bottom"/>
            <w:hideMark/>
          </w:tcPr>
          <w:p w:rsidR="0011232C" w:rsidRPr="0011232C" w:rsidRDefault="0011232C" w:rsidP="0011232C">
            <w:pPr>
              <w:jc w:val="center"/>
              <w:rPr>
                <w:rFonts w:ascii="Calibri" w:hAnsi="Calibri"/>
                <w:b/>
                <w:bCs/>
                <w:color w:val="000000"/>
                <w:szCs w:val="22"/>
                <w:lang w:eastAsia="pt-BR"/>
              </w:rPr>
            </w:pPr>
            <w:r w:rsidRPr="0011232C">
              <w:rPr>
                <w:rFonts w:ascii="Calibri" w:hAnsi="Calibri"/>
                <w:b/>
                <w:bCs/>
                <w:color w:val="000000"/>
                <w:szCs w:val="22"/>
                <w:lang w:eastAsia="pt-BR"/>
              </w:rPr>
              <w:t>EMBRATEL</w:t>
            </w:r>
          </w:p>
        </w:tc>
        <w:tc>
          <w:tcPr>
            <w:tcW w:w="1167"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Modalidade</w:t>
            </w:r>
          </w:p>
        </w:tc>
        <w:tc>
          <w:tcPr>
            <w:tcW w:w="576"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w:t>
            </w:r>
          </w:p>
        </w:tc>
        <w:tc>
          <w:tcPr>
            <w:tcW w:w="2108"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 especificação</w:t>
            </w:r>
          </w:p>
        </w:tc>
        <w:tc>
          <w:tcPr>
            <w:tcW w:w="876" w:type="dxa"/>
            <w:tcBorders>
              <w:top w:val="single" w:sz="8" w:space="0" w:color="auto"/>
              <w:left w:val="nil"/>
              <w:bottom w:val="single" w:sz="8" w:space="0" w:color="auto"/>
              <w:right w:val="nil"/>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Unidade</w:t>
            </w:r>
          </w:p>
        </w:tc>
        <w:tc>
          <w:tcPr>
            <w:tcW w:w="18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A</w:t>
            </w:r>
            <w:r w:rsidRPr="0011232C">
              <w:rPr>
                <w:rFonts w:ascii="Verdana" w:hAnsi="Verdana"/>
                <w:b/>
                <w:bCs/>
                <w:color w:val="000000"/>
                <w:sz w:val="16"/>
                <w:szCs w:val="16"/>
                <w:lang w:eastAsia="pt-BR"/>
              </w:rPr>
              <w:br/>
              <w:t>Consumo Anual</w:t>
            </w:r>
          </w:p>
        </w:tc>
        <w:tc>
          <w:tcPr>
            <w:tcW w:w="1552"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B</w:t>
            </w:r>
            <w:r w:rsidRPr="0011232C">
              <w:rPr>
                <w:rFonts w:ascii="Verdana" w:hAnsi="Verdana"/>
                <w:b/>
                <w:bCs/>
                <w:color w:val="000000"/>
                <w:sz w:val="16"/>
                <w:szCs w:val="16"/>
                <w:lang w:eastAsia="pt-BR"/>
              </w:rPr>
              <w:br/>
              <w:t>Quantidade Acessos</w:t>
            </w:r>
          </w:p>
        </w:tc>
        <w:tc>
          <w:tcPr>
            <w:tcW w:w="878"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C</w:t>
            </w:r>
            <w:r w:rsidRPr="0011232C">
              <w:rPr>
                <w:b/>
                <w:bCs/>
                <w:color w:val="000000"/>
                <w:sz w:val="16"/>
                <w:szCs w:val="16"/>
                <w:lang w:eastAsia="pt-BR"/>
              </w:rPr>
              <w:br/>
              <w:t>Preço Unitário</w:t>
            </w:r>
            <w:r w:rsidRPr="0011232C">
              <w:rPr>
                <w:b/>
                <w:bCs/>
                <w:color w:val="000000"/>
                <w:sz w:val="16"/>
                <w:szCs w:val="16"/>
                <w:lang w:eastAsia="pt-BR"/>
              </w:rPr>
              <w:br/>
              <w:t>(sem ICMS)</w:t>
            </w:r>
          </w:p>
        </w:tc>
        <w:tc>
          <w:tcPr>
            <w:tcW w:w="903"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D</w:t>
            </w:r>
            <w:r w:rsidRPr="0011232C">
              <w:rPr>
                <w:b/>
                <w:bCs/>
                <w:color w:val="000000"/>
                <w:sz w:val="16"/>
                <w:szCs w:val="16"/>
                <w:lang w:eastAsia="pt-BR"/>
              </w:rPr>
              <w:br/>
              <w:t>Total Anual</w:t>
            </w:r>
            <w:r w:rsidRPr="0011232C">
              <w:rPr>
                <w:b/>
                <w:bCs/>
                <w:color w:val="000000"/>
                <w:sz w:val="16"/>
                <w:szCs w:val="16"/>
                <w:lang w:eastAsia="pt-BR"/>
              </w:rPr>
              <w:br/>
              <w:t>(A x B x C)</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Local (STFC)</w:t>
            </w: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E1 (30 troncos)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DDR (Módulo de 50 ramais)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43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3</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Instalação ou Transferência – Mudança de Endereço/Local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4</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fixo-fixo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120.000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R$ 0,0104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5</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fixo-móvel (VC1) </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30.000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R$ 0,0491</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5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2108"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876"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1884"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rPr>
                <w:b/>
                <w:bCs/>
                <w:color w:val="000000"/>
                <w:sz w:val="20"/>
                <w:lang w:eastAsia="pt-BR"/>
              </w:rPr>
            </w:pPr>
            <w:r w:rsidRPr="0011232C">
              <w:rPr>
                <w:b/>
                <w:bCs/>
                <w:color w:val="000000"/>
                <w:sz w:val="20"/>
                <w:lang w:eastAsia="pt-BR"/>
              </w:rPr>
              <w:t>Total Lote 2</w:t>
            </w:r>
          </w:p>
        </w:tc>
        <w:tc>
          <w:tcPr>
            <w:tcW w:w="903" w:type="dxa"/>
            <w:tcBorders>
              <w:top w:val="nil"/>
              <w:left w:val="single" w:sz="8" w:space="0" w:color="auto"/>
              <w:bottom w:val="single" w:sz="8" w:space="0" w:color="auto"/>
              <w:right w:val="single" w:sz="8" w:space="0" w:color="auto"/>
            </w:tcBorders>
            <w:shd w:val="clear" w:color="auto" w:fill="auto"/>
            <w:noWrap/>
            <w:vAlign w:val="bottom"/>
            <w:hideMark/>
          </w:tcPr>
          <w:p w:rsidR="0011232C" w:rsidRPr="0011232C" w:rsidRDefault="0011232C" w:rsidP="0011232C">
            <w:pPr>
              <w:jc w:val="center"/>
              <w:rPr>
                <w:color w:val="000000"/>
                <w:sz w:val="20"/>
                <w:lang w:eastAsia="pt-BR"/>
              </w:rPr>
            </w:pPr>
            <w:r w:rsidRPr="0011232C">
              <w:rPr>
                <w:color w:val="000000"/>
                <w:sz w:val="20"/>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20"/>
                <w:lang w:eastAsia="pt-BR"/>
              </w:rPr>
            </w:pPr>
          </w:p>
        </w:tc>
        <w:tc>
          <w:tcPr>
            <w:tcW w:w="3851" w:type="dxa"/>
            <w:gridSpan w:val="3"/>
            <w:tcBorders>
              <w:top w:val="nil"/>
              <w:left w:val="nil"/>
              <w:bottom w:val="single" w:sz="8" w:space="0" w:color="auto"/>
              <w:right w:val="nil"/>
            </w:tcBorders>
            <w:shd w:val="clear" w:color="auto" w:fill="auto"/>
            <w:noWrap/>
            <w:vAlign w:val="center"/>
            <w:hideMark/>
          </w:tcPr>
          <w:p w:rsidR="0011232C" w:rsidRPr="0011232C" w:rsidRDefault="0011232C" w:rsidP="0011232C">
            <w:pPr>
              <w:rPr>
                <w:rFonts w:ascii="Verdana" w:hAnsi="Verdana"/>
                <w:b/>
                <w:bCs/>
                <w:color w:val="000000"/>
                <w:sz w:val="16"/>
                <w:szCs w:val="16"/>
                <w:u w:val="single"/>
                <w:lang w:eastAsia="pt-BR"/>
              </w:rPr>
            </w:pPr>
            <w:r w:rsidRPr="0011232C">
              <w:rPr>
                <w:rFonts w:ascii="Verdana" w:hAnsi="Verdana"/>
                <w:b/>
                <w:bCs/>
                <w:color w:val="000000"/>
                <w:sz w:val="16"/>
                <w:szCs w:val="16"/>
                <w:u w:val="single"/>
                <w:lang w:eastAsia="pt-BR"/>
              </w:rPr>
              <w:t xml:space="preserve">Lote 03 </w:t>
            </w:r>
            <w:r w:rsidRPr="0011232C">
              <w:rPr>
                <w:rFonts w:ascii="Verdana" w:hAnsi="Verdana"/>
                <w:b/>
                <w:bCs/>
                <w:color w:val="000000"/>
                <w:sz w:val="16"/>
                <w:szCs w:val="16"/>
                <w:lang w:eastAsia="pt-BR"/>
              </w:rPr>
              <w:t xml:space="preserve"> - Região 3</w:t>
            </w: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rFonts w:ascii="Verdana" w:hAnsi="Verdana"/>
                <w:b/>
                <w:bCs/>
                <w:color w:val="000000"/>
                <w:sz w:val="16"/>
                <w:szCs w:val="16"/>
                <w:u w:val="single"/>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903"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r>
      <w:tr w:rsidR="009E3A8A" w:rsidRPr="0011232C" w:rsidTr="009E3A8A">
        <w:trPr>
          <w:trHeight w:val="859"/>
          <w:jc w:val="center"/>
        </w:trPr>
        <w:tc>
          <w:tcPr>
            <w:tcW w:w="578" w:type="dxa"/>
            <w:vMerge w:val="restart"/>
            <w:tcBorders>
              <w:top w:val="single" w:sz="8" w:space="0" w:color="auto"/>
              <w:left w:val="single" w:sz="8" w:space="0" w:color="auto"/>
              <w:bottom w:val="single" w:sz="8" w:space="0" w:color="000000"/>
              <w:right w:val="single" w:sz="8" w:space="0" w:color="auto"/>
            </w:tcBorders>
            <w:shd w:val="clear" w:color="000000" w:fill="B8CCE4"/>
            <w:noWrap/>
            <w:textDirection w:val="tbLrV"/>
            <w:vAlign w:val="bottom"/>
            <w:hideMark/>
          </w:tcPr>
          <w:p w:rsidR="0011232C" w:rsidRPr="0011232C" w:rsidRDefault="0011232C" w:rsidP="0011232C">
            <w:pPr>
              <w:jc w:val="center"/>
              <w:rPr>
                <w:rFonts w:ascii="Calibri" w:hAnsi="Calibri"/>
                <w:b/>
                <w:bCs/>
                <w:color w:val="000000"/>
                <w:szCs w:val="22"/>
                <w:lang w:eastAsia="pt-BR"/>
              </w:rPr>
            </w:pPr>
            <w:r w:rsidRPr="0011232C">
              <w:rPr>
                <w:rFonts w:ascii="Calibri" w:hAnsi="Calibri"/>
                <w:b/>
                <w:bCs/>
                <w:color w:val="000000"/>
                <w:szCs w:val="22"/>
                <w:lang w:eastAsia="pt-BR"/>
              </w:rPr>
              <w:t>EMBRATEL</w:t>
            </w:r>
          </w:p>
        </w:tc>
        <w:tc>
          <w:tcPr>
            <w:tcW w:w="1167"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Modalidade</w:t>
            </w:r>
          </w:p>
        </w:tc>
        <w:tc>
          <w:tcPr>
            <w:tcW w:w="576"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w:t>
            </w:r>
          </w:p>
        </w:tc>
        <w:tc>
          <w:tcPr>
            <w:tcW w:w="2108"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 especificação</w:t>
            </w:r>
          </w:p>
        </w:tc>
        <w:tc>
          <w:tcPr>
            <w:tcW w:w="876" w:type="dxa"/>
            <w:tcBorders>
              <w:top w:val="single" w:sz="8" w:space="0" w:color="auto"/>
              <w:left w:val="nil"/>
              <w:bottom w:val="single" w:sz="8" w:space="0" w:color="auto"/>
              <w:right w:val="nil"/>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Unidade</w:t>
            </w:r>
          </w:p>
        </w:tc>
        <w:tc>
          <w:tcPr>
            <w:tcW w:w="18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A</w:t>
            </w:r>
            <w:r w:rsidRPr="0011232C">
              <w:rPr>
                <w:rFonts w:ascii="Verdana" w:hAnsi="Verdana"/>
                <w:b/>
                <w:bCs/>
                <w:color w:val="000000"/>
                <w:sz w:val="16"/>
                <w:szCs w:val="16"/>
                <w:lang w:eastAsia="pt-BR"/>
              </w:rPr>
              <w:br/>
              <w:t>Consumo Anual</w:t>
            </w:r>
          </w:p>
        </w:tc>
        <w:tc>
          <w:tcPr>
            <w:tcW w:w="1552"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B</w:t>
            </w:r>
            <w:r w:rsidRPr="0011232C">
              <w:rPr>
                <w:rFonts w:ascii="Verdana" w:hAnsi="Verdana"/>
                <w:b/>
                <w:bCs/>
                <w:color w:val="000000"/>
                <w:sz w:val="16"/>
                <w:szCs w:val="16"/>
                <w:lang w:eastAsia="pt-BR"/>
              </w:rPr>
              <w:br/>
              <w:t>Quantidade Acessos</w:t>
            </w:r>
          </w:p>
        </w:tc>
        <w:tc>
          <w:tcPr>
            <w:tcW w:w="878"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C</w:t>
            </w:r>
            <w:r w:rsidRPr="0011232C">
              <w:rPr>
                <w:b/>
                <w:bCs/>
                <w:color w:val="000000"/>
                <w:sz w:val="16"/>
                <w:szCs w:val="16"/>
                <w:lang w:eastAsia="pt-BR"/>
              </w:rPr>
              <w:br/>
              <w:t>Preço Unitário</w:t>
            </w:r>
            <w:r w:rsidRPr="0011232C">
              <w:rPr>
                <w:b/>
                <w:bCs/>
                <w:color w:val="000000"/>
                <w:sz w:val="16"/>
                <w:szCs w:val="16"/>
                <w:lang w:eastAsia="pt-BR"/>
              </w:rPr>
              <w:br/>
              <w:t>(sem ICMS)</w:t>
            </w:r>
          </w:p>
        </w:tc>
        <w:tc>
          <w:tcPr>
            <w:tcW w:w="903"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D</w:t>
            </w:r>
            <w:r w:rsidRPr="0011232C">
              <w:rPr>
                <w:b/>
                <w:bCs/>
                <w:color w:val="000000"/>
                <w:sz w:val="16"/>
                <w:szCs w:val="16"/>
                <w:lang w:eastAsia="pt-BR"/>
              </w:rPr>
              <w:br/>
              <w:t>Total Anual</w:t>
            </w:r>
            <w:r w:rsidRPr="0011232C">
              <w:rPr>
                <w:b/>
                <w:bCs/>
                <w:color w:val="000000"/>
                <w:sz w:val="16"/>
                <w:szCs w:val="16"/>
                <w:lang w:eastAsia="pt-BR"/>
              </w:rPr>
              <w:br/>
              <w:t>(A x B x C)</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Local (STFC)</w:t>
            </w: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E1 (30 troncos)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DDR (Módulo de 50 ramais)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43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3</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Instalação ou Transferência – Mudança de Endereço/Local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4</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fixo-fixo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118.631,574193548</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R$ 0,0104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5</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fixo-móvel (VC1) </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27.798,0645161290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R$ 0,0790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5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2108"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rPr>
                <w:b/>
                <w:bCs/>
                <w:color w:val="000000"/>
                <w:sz w:val="20"/>
                <w:lang w:eastAsia="pt-BR"/>
              </w:rPr>
            </w:pPr>
            <w:r w:rsidRPr="0011232C">
              <w:rPr>
                <w:b/>
                <w:bCs/>
                <w:color w:val="000000"/>
                <w:sz w:val="20"/>
                <w:lang w:eastAsia="pt-BR"/>
              </w:rPr>
              <w:t>Total Lote 3</w:t>
            </w:r>
          </w:p>
        </w:tc>
        <w:tc>
          <w:tcPr>
            <w:tcW w:w="903" w:type="dxa"/>
            <w:tcBorders>
              <w:top w:val="nil"/>
              <w:left w:val="single" w:sz="8" w:space="0" w:color="auto"/>
              <w:bottom w:val="single" w:sz="8" w:space="0" w:color="auto"/>
              <w:right w:val="single" w:sz="8" w:space="0" w:color="auto"/>
            </w:tcBorders>
            <w:shd w:val="clear" w:color="auto" w:fill="auto"/>
            <w:noWrap/>
            <w:vAlign w:val="bottom"/>
            <w:hideMark/>
          </w:tcPr>
          <w:p w:rsidR="0011232C" w:rsidRPr="0011232C" w:rsidRDefault="0011232C" w:rsidP="0011232C">
            <w:pPr>
              <w:jc w:val="center"/>
              <w:rPr>
                <w:color w:val="000000"/>
                <w:sz w:val="20"/>
                <w:lang w:eastAsia="pt-BR"/>
              </w:rPr>
            </w:pPr>
            <w:r w:rsidRPr="0011232C">
              <w:rPr>
                <w:color w:val="000000"/>
                <w:sz w:val="20"/>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20"/>
                <w:lang w:eastAsia="pt-BR"/>
              </w:rPr>
            </w:pPr>
          </w:p>
        </w:tc>
        <w:tc>
          <w:tcPr>
            <w:tcW w:w="3851" w:type="dxa"/>
            <w:gridSpan w:val="3"/>
            <w:tcBorders>
              <w:top w:val="nil"/>
              <w:left w:val="nil"/>
              <w:bottom w:val="single" w:sz="8" w:space="0" w:color="auto"/>
              <w:right w:val="nil"/>
            </w:tcBorders>
            <w:shd w:val="clear" w:color="auto" w:fill="auto"/>
            <w:noWrap/>
            <w:vAlign w:val="center"/>
            <w:hideMark/>
          </w:tcPr>
          <w:p w:rsidR="00274AEC" w:rsidRDefault="00274AEC" w:rsidP="0011232C">
            <w:pPr>
              <w:rPr>
                <w:rFonts w:ascii="Verdana" w:hAnsi="Verdana"/>
                <w:b/>
                <w:bCs/>
                <w:color w:val="000000"/>
                <w:sz w:val="16"/>
                <w:szCs w:val="16"/>
                <w:u w:val="single"/>
                <w:lang w:eastAsia="pt-BR"/>
              </w:rPr>
            </w:pPr>
          </w:p>
          <w:p w:rsidR="0011232C" w:rsidRPr="0011232C" w:rsidRDefault="0011232C" w:rsidP="0011232C">
            <w:pPr>
              <w:rPr>
                <w:rFonts w:ascii="Verdana" w:hAnsi="Verdana"/>
                <w:b/>
                <w:bCs/>
                <w:color w:val="000000"/>
                <w:sz w:val="16"/>
                <w:szCs w:val="16"/>
                <w:u w:val="single"/>
                <w:lang w:eastAsia="pt-BR"/>
              </w:rPr>
            </w:pPr>
            <w:r w:rsidRPr="0011232C">
              <w:rPr>
                <w:rFonts w:ascii="Verdana" w:hAnsi="Verdana"/>
                <w:b/>
                <w:bCs/>
                <w:color w:val="000000"/>
                <w:sz w:val="16"/>
                <w:szCs w:val="16"/>
                <w:u w:val="single"/>
                <w:lang w:eastAsia="pt-BR"/>
              </w:rPr>
              <w:t xml:space="preserve">Lote 04 </w:t>
            </w:r>
            <w:r w:rsidRPr="0011232C">
              <w:rPr>
                <w:rFonts w:ascii="Verdana" w:hAnsi="Verdana"/>
                <w:b/>
                <w:bCs/>
                <w:color w:val="000000"/>
                <w:sz w:val="16"/>
                <w:szCs w:val="16"/>
                <w:lang w:eastAsia="pt-BR"/>
              </w:rPr>
              <w:t xml:space="preserve"> - Região 4</w:t>
            </w: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rFonts w:ascii="Verdana" w:hAnsi="Verdana"/>
                <w:b/>
                <w:bCs/>
                <w:color w:val="000000"/>
                <w:sz w:val="16"/>
                <w:szCs w:val="16"/>
                <w:u w:val="single"/>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903"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r>
      <w:tr w:rsidR="009E3A8A" w:rsidRPr="0011232C" w:rsidTr="009E3A8A">
        <w:trPr>
          <w:trHeight w:val="859"/>
          <w:jc w:val="center"/>
        </w:trPr>
        <w:tc>
          <w:tcPr>
            <w:tcW w:w="578" w:type="dxa"/>
            <w:vMerge w:val="restart"/>
            <w:tcBorders>
              <w:top w:val="single" w:sz="8" w:space="0" w:color="auto"/>
              <w:left w:val="single" w:sz="8" w:space="0" w:color="auto"/>
              <w:bottom w:val="single" w:sz="8" w:space="0" w:color="000000"/>
              <w:right w:val="single" w:sz="8" w:space="0" w:color="auto"/>
            </w:tcBorders>
            <w:shd w:val="clear" w:color="000000" w:fill="B8CCE4"/>
            <w:noWrap/>
            <w:textDirection w:val="tbLrV"/>
            <w:vAlign w:val="bottom"/>
            <w:hideMark/>
          </w:tcPr>
          <w:p w:rsidR="0011232C" w:rsidRPr="0011232C" w:rsidRDefault="0011232C" w:rsidP="0011232C">
            <w:pPr>
              <w:jc w:val="center"/>
              <w:rPr>
                <w:rFonts w:ascii="Calibri" w:hAnsi="Calibri"/>
                <w:b/>
                <w:bCs/>
                <w:color w:val="000000"/>
                <w:szCs w:val="22"/>
                <w:lang w:eastAsia="pt-BR"/>
              </w:rPr>
            </w:pPr>
            <w:r w:rsidRPr="0011232C">
              <w:rPr>
                <w:rFonts w:ascii="Calibri" w:hAnsi="Calibri"/>
                <w:b/>
                <w:bCs/>
                <w:color w:val="000000"/>
                <w:szCs w:val="22"/>
                <w:lang w:eastAsia="pt-BR"/>
              </w:rPr>
              <w:t>EMBRATEL</w:t>
            </w:r>
          </w:p>
        </w:tc>
        <w:tc>
          <w:tcPr>
            <w:tcW w:w="1167"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Modalidade</w:t>
            </w:r>
          </w:p>
        </w:tc>
        <w:tc>
          <w:tcPr>
            <w:tcW w:w="576"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w:t>
            </w:r>
          </w:p>
        </w:tc>
        <w:tc>
          <w:tcPr>
            <w:tcW w:w="2108"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 especificação</w:t>
            </w:r>
          </w:p>
        </w:tc>
        <w:tc>
          <w:tcPr>
            <w:tcW w:w="876" w:type="dxa"/>
            <w:tcBorders>
              <w:top w:val="single" w:sz="8" w:space="0" w:color="auto"/>
              <w:left w:val="nil"/>
              <w:bottom w:val="single" w:sz="8" w:space="0" w:color="auto"/>
              <w:right w:val="nil"/>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Unidade</w:t>
            </w:r>
          </w:p>
        </w:tc>
        <w:tc>
          <w:tcPr>
            <w:tcW w:w="18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A</w:t>
            </w:r>
            <w:r w:rsidRPr="0011232C">
              <w:rPr>
                <w:rFonts w:ascii="Verdana" w:hAnsi="Verdana"/>
                <w:b/>
                <w:bCs/>
                <w:color w:val="000000"/>
                <w:sz w:val="16"/>
                <w:szCs w:val="16"/>
                <w:lang w:eastAsia="pt-BR"/>
              </w:rPr>
              <w:br/>
              <w:t>Consumo Anual</w:t>
            </w:r>
          </w:p>
        </w:tc>
        <w:tc>
          <w:tcPr>
            <w:tcW w:w="1552"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B</w:t>
            </w:r>
            <w:r w:rsidRPr="0011232C">
              <w:rPr>
                <w:rFonts w:ascii="Verdana" w:hAnsi="Verdana"/>
                <w:b/>
                <w:bCs/>
                <w:color w:val="000000"/>
                <w:sz w:val="16"/>
                <w:szCs w:val="16"/>
                <w:lang w:eastAsia="pt-BR"/>
              </w:rPr>
              <w:br/>
              <w:t>Quantidade Acessos</w:t>
            </w:r>
          </w:p>
        </w:tc>
        <w:tc>
          <w:tcPr>
            <w:tcW w:w="878"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C</w:t>
            </w:r>
            <w:r w:rsidRPr="0011232C">
              <w:rPr>
                <w:b/>
                <w:bCs/>
                <w:color w:val="000000"/>
                <w:sz w:val="16"/>
                <w:szCs w:val="16"/>
                <w:lang w:eastAsia="pt-BR"/>
              </w:rPr>
              <w:br/>
              <w:t>Preço Unitário</w:t>
            </w:r>
            <w:r w:rsidRPr="0011232C">
              <w:rPr>
                <w:b/>
                <w:bCs/>
                <w:color w:val="000000"/>
                <w:sz w:val="16"/>
                <w:szCs w:val="16"/>
                <w:lang w:eastAsia="pt-BR"/>
              </w:rPr>
              <w:br/>
              <w:t>(sem ICMS)</w:t>
            </w:r>
          </w:p>
        </w:tc>
        <w:tc>
          <w:tcPr>
            <w:tcW w:w="903"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D</w:t>
            </w:r>
            <w:r w:rsidRPr="0011232C">
              <w:rPr>
                <w:b/>
                <w:bCs/>
                <w:color w:val="000000"/>
                <w:sz w:val="16"/>
                <w:szCs w:val="16"/>
                <w:lang w:eastAsia="pt-BR"/>
              </w:rPr>
              <w:br/>
              <w:t>Total Anual</w:t>
            </w:r>
            <w:r w:rsidRPr="0011232C">
              <w:rPr>
                <w:b/>
                <w:bCs/>
                <w:color w:val="000000"/>
                <w:sz w:val="16"/>
                <w:szCs w:val="16"/>
                <w:lang w:eastAsia="pt-BR"/>
              </w:rPr>
              <w:br/>
              <w:t>(A x B x C)</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Local (STFC)</w:t>
            </w: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E1 (30 troncos)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R$ 282,5409</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DDR (Módulo de 50 ramais)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43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3</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Instalação ou Transferência – Mudança de Endereço/Local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4</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fixo-fixo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105.000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R$ 0,0104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5</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fixo-móvel (VC1) </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25.000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R$ 0,0725</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5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2108" w:type="dxa"/>
            <w:tcBorders>
              <w:top w:val="nil"/>
              <w:left w:val="nil"/>
              <w:bottom w:val="nil"/>
              <w:right w:val="nil"/>
            </w:tcBorders>
            <w:shd w:val="clear" w:color="auto" w:fill="auto"/>
            <w:noWrap/>
            <w:vAlign w:val="bottom"/>
            <w:hideMark/>
          </w:tcPr>
          <w:p w:rsidR="00985848" w:rsidRPr="0011232C" w:rsidRDefault="00985848" w:rsidP="0011232C">
            <w:pPr>
              <w:rPr>
                <w:sz w:val="20"/>
                <w:lang w:eastAsia="pt-BR"/>
              </w:rPr>
            </w:pP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rPr>
                <w:b/>
                <w:bCs/>
                <w:color w:val="000000"/>
                <w:sz w:val="20"/>
                <w:lang w:eastAsia="pt-BR"/>
              </w:rPr>
            </w:pPr>
            <w:r w:rsidRPr="0011232C">
              <w:rPr>
                <w:b/>
                <w:bCs/>
                <w:color w:val="000000"/>
                <w:sz w:val="20"/>
                <w:lang w:eastAsia="pt-BR"/>
              </w:rPr>
              <w:t>Total Lote 4</w:t>
            </w:r>
          </w:p>
        </w:tc>
        <w:tc>
          <w:tcPr>
            <w:tcW w:w="903" w:type="dxa"/>
            <w:tcBorders>
              <w:top w:val="nil"/>
              <w:left w:val="single" w:sz="8" w:space="0" w:color="auto"/>
              <w:bottom w:val="single" w:sz="8" w:space="0" w:color="auto"/>
              <w:right w:val="single" w:sz="8" w:space="0" w:color="auto"/>
            </w:tcBorders>
            <w:shd w:val="clear" w:color="auto" w:fill="auto"/>
            <w:noWrap/>
            <w:vAlign w:val="bottom"/>
            <w:hideMark/>
          </w:tcPr>
          <w:p w:rsidR="0011232C" w:rsidRPr="0011232C" w:rsidRDefault="0011232C" w:rsidP="0011232C">
            <w:pPr>
              <w:jc w:val="center"/>
              <w:rPr>
                <w:color w:val="000000"/>
                <w:sz w:val="20"/>
                <w:lang w:eastAsia="pt-BR"/>
              </w:rPr>
            </w:pPr>
            <w:r w:rsidRPr="0011232C">
              <w:rPr>
                <w:color w:val="000000"/>
                <w:sz w:val="20"/>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20"/>
                <w:lang w:eastAsia="pt-BR"/>
              </w:rPr>
            </w:pPr>
          </w:p>
        </w:tc>
        <w:tc>
          <w:tcPr>
            <w:tcW w:w="3851" w:type="dxa"/>
            <w:gridSpan w:val="3"/>
            <w:tcBorders>
              <w:top w:val="nil"/>
              <w:left w:val="nil"/>
              <w:bottom w:val="single" w:sz="8" w:space="0" w:color="auto"/>
              <w:right w:val="nil"/>
            </w:tcBorders>
            <w:shd w:val="clear" w:color="auto" w:fill="auto"/>
            <w:noWrap/>
            <w:vAlign w:val="center"/>
            <w:hideMark/>
          </w:tcPr>
          <w:p w:rsidR="00985848" w:rsidRDefault="00985848" w:rsidP="0011232C">
            <w:pPr>
              <w:rPr>
                <w:rFonts w:ascii="Verdana" w:hAnsi="Verdana"/>
                <w:b/>
                <w:bCs/>
                <w:color w:val="000000"/>
                <w:sz w:val="16"/>
                <w:szCs w:val="16"/>
                <w:u w:val="single"/>
                <w:lang w:eastAsia="pt-BR"/>
              </w:rPr>
            </w:pPr>
          </w:p>
          <w:p w:rsidR="00985848" w:rsidRDefault="00985848" w:rsidP="0011232C">
            <w:pPr>
              <w:rPr>
                <w:rFonts w:ascii="Verdana" w:hAnsi="Verdana"/>
                <w:b/>
                <w:bCs/>
                <w:color w:val="000000"/>
                <w:sz w:val="16"/>
                <w:szCs w:val="16"/>
                <w:u w:val="single"/>
                <w:lang w:eastAsia="pt-BR"/>
              </w:rPr>
            </w:pPr>
          </w:p>
          <w:p w:rsidR="00985848" w:rsidRDefault="00985848" w:rsidP="0011232C">
            <w:pPr>
              <w:rPr>
                <w:rFonts w:ascii="Verdana" w:hAnsi="Verdana"/>
                <w:b/>
                <w:bCs/>
                <w:color w:val="000000"/>
                <w:sz w:val="16"/>
                <w:szCs w:val="16"/>
                <w:u w:val="single"/>
                <w:lang w:eastAsia="pt-BR"/>
              </w:rPr>
            </w:pPr>
          </w:p>
          <w:p w:rsidR="00985848" w:rsidRDefault="00985848" w:rsidP="0011232C">
            <w:pPr>
              <w:rPr>
                <w:rFonts w:ascii="Verdana" w:hAnsi="Verdana"/>
                <w:b/>
                <w:bCs/>
                <w:color w:val="000000"/>
                <w:sz w:val="16"/>
                <w:szCs w:val="16"/>
                <w:u w:val="single"/>
                <w:lang w:eastAsia="pt-BR"/>
              </w:rPr>
            </w:pPr>
          </w:p>
          <w:p w:rsidR="00985848" w:rsidRDefault="00985848" w:rsidP="0011232C">
            <w:pPr>
              <w:rPr>
                <w:rFonts w:ascii="Verdana" w:hAnsi="Verdana"/>
                <w:b/>
                <w:bCs/>
                <w:color w:val="000000"/>
                <w:sz w:val="16"/>
                <w:szCs w:val="16"/>
                <w:u w:val="single"/>
                <w:lang w:eastAsia="pt-BR"/>
              </w:rPr>
            </w:pPr>
          </w:p>
          <w:p w:rsidR="00985848" w:rsidRDefault="00985848"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85848" w:rsidRDefault="00985848" w:rsidP="0011232C">
            <w:pPr>
              <w:rPr>
                <w:rFonts w:ascii="Verdana" w:hAnsi="Verdana"/>
                <w:b/>
                <w:bCs/>
                <w:color w:val="000000"/>
                <w:sz w:val="16"/>
                <w:szCs w:val="16"/>
                <w:u w:val="single"/>
                <w:lang w:eastAsia="pt-BR"/>
              </w:rPr>
            </w:pPr>
          </w:p>
          <w:p w:rsidR="0011232C" w:rsidRPr="0011232C" w:rsidRDefault="0011232C" w:rsidP="0011232C">
            <w:pPr>
              <w:rPr>
                <w:rFonts w:ascii="Verdana" w:hAnsi="Verdana"/>
                <w:b/>
                <w:bCs/>
                <w:color w:val="000000"/>
                <w:sz w:val="16"/>
                <w:szCs w:val="16"/>
                <w:u w:val="single"/>
                <w:lang w:eastAsia="pt-BR"/>
              </w:rPr>
            </w:pPr>
            <w:r w:rsidRPr="0011232C">
              <w:rPr>
                <w:rFonts w:ascii="Verdana" w:hAnsi="Verdana"/>
                <w:b/>
                <w:bCs/>
                <w:color w:val="000000"/>
                <w:sz w:val="16"/>
                <w:szCs w:val="16"/>
                <w:u w:val="single"/>
                <w:lang w:eastAsia="pt-BR"/>
              </w:rPr>
              <w:lastRenderedPageBreak/>
              <w:t xml:space="preserve">Lote 05 </w:t>
            </w:r>
            <w:r w:rsidRPr="0011232C">
              <w:rPr>
                <w:rFonts w:ascii="Verdana" w:hAnsi="Verdana"/>
                <w:b/>
                <w:bCs/>
                <w:color w:val="000000"/>
                <w:sz w:val="16"/>
                <w:szCs w:val="16"/>
                <w:lang w:eastAsia="pt-BR"/>
              </w:rPr>
              <w:t xml:space="preserve"> - Região 5</w:t>
            </w: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rFonts w:ascii="Verdana" w:hAnsi="Verdana"/>
                <w:b/>
                <w:bCs/>
                <w:color w:val="000000"/>
                <w:sz w:val="16"/>
                <w:szCs w:val="16"/>
                <w:u w:val="single"/>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903"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r>
      <w:tr w:rsidR="009E3A8A" w:rsidRPr="0011232C" w:rsidTr="009E3A8A">
        <w:trPr>
          <w:trHeight w:val="859"/>
          <w:jc w:val="center"/>
        </w:trPr>
        <w:tc>
          <w:tcPr>
            <w:tcW w:w="578" w:type="dxa"/>
            <w:vMerge w:val="restart"/>
            <w:tcBorders>
              <w:top w:val="single" w:sz="8" w:space="0" w:color="auto"/>
              <w:left w:val="single" w:sz="8" w:space="0" w:color="auto"/>
              <w:bottom w:val="single" w:sz="8" w:space="0" w:color="000000"/>
              <w:right w:val="single" w:sz="8" w:space="0" w:color="auto"/>
            </w:tcBorders>
            <w:shd w:val="clear" w:color="000000" w:fill="B8CCE4"/>
            <w:noWrap/>
            <w:textDirection w:val="tbLrV"/>
            <w:vAlign w:val="bottom"/>
            <w:hideMark/>
          </w:tcPr>
          <w:p w:rsidR="0011232C" w:rsidRPr="0011232C" w:rsidRDefault="0011232C" w:rsidP="0011232C">
            <w:pPr>
              <w:jc w:val="center"/>
              <w:rPr>
                <w:rFonts w:ascii="Calibri" w:hAnsi="Calibri"/>
                <w:b/>
                <w:bCs/>
                <w:color w:val="000000"/>
                <w:szCs w:val="22"/>
                <w:lang w:eastAsia="pt-BR"/>
              </w:rPr>
            </w:pPr>
            <w:r w:rsidRPr="0011232C">
              <w:rPr>
                <w:rFonts w:ascii="Calibri" w:hAnsi="Calibri"/>
                <w:b/>
                <w:bCs/>
                <w:color w:val="000000"/>
                <w:szCs w:val="22"/>
                <w:lang w:eastAsia="pt-BR"/>
              </w:rPr>
              <w:t>EMBRATEL</w:t>
            </w:r>
          </w:p>
        </w:tc>
        <w:tc>
          <w:tcPr>
            <w:tcW w:w="1167"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Modalidade</w:t>
            </w:r>
          </w:p>
        </w:tc>
        <w:tc>
          <w:tcPr>
            <w:tcW w:w="576"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w:t>
            </w:r>
          </w:p>
        </w:tc>
        <w:tc>
          <w:tcPr>
            <w:tcW w:w="2108"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 especificação</w:t>
            </w:r>
          </w:p>
        </w:tc>
        <w:tc>
          <w:tcPr>
            <w:tcW w:w="876" w:type="dxa"/>
            <w:tcBorders>
              <w:top w:val="single" w:sz="8" w:space="0" w:color="auto"/>
              <w:left w:val="nil"/>
              <w:bottom w:val="single" w:sz="8" w:space="0" w:color="auto"/>
              <w:right w:val="nil"/>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Unidade</w:t>
            </w:r>
          </w:p>
        </w:tc>
        <w:tc>
          <w:tcPr>
            <w:tcW w:w="18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A</w:t>
            </w:r>
            <w:r w:rsidRPr="0011232C">
              <w:rPr>
                <w:rFonts w:ascii="Verdana" w:hAnsi="Verdana"/>
                <w:b/>
                <w:bCs/>
                <w:color w:val="000000"/>
                <w:sz w:val="16"/>
                <w:szCs w:val="16"/>
                <w:lang w:eastAsia="pt-BR"/>
              </w:rPr>
              <w:br/>
              <w:t>Consumo Anual</w:t>
            </w:r>
          </w:p>
        </w:tc>
        <w:tc>
          <w:tcPr>
            <w:tcW w:w="1552"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B</w:t>
            </w:r>
            <w:r w:rsidRPr="0011232C">
              <w:rPr>
                <w:rFonts w:ascii="Verdana" w:hAnsi="Verdana"/>
                <w:b/>
                <w:bCs/>
                <w:color w:val="000000"/>
                <w:sz w:val="16"/>
                <w:szCs w:val="16"/>
                <w:lang w:eastAsia="pt-BR"/>
              </w:rPr>
              <w:br/>
              <w:t>Quantidade Acessos</w:t>
            </w:r>
          </w:p>
        </w:tc>
        <w:tc>
          <w:tcPr>
            <w:tcW w:w="878"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C</w:t>
            </w:r>
            <w:r w:rsidRPr="0011232C">
              <w:rPr>
                <w:b/>
                <w:bCs/>
                <w:color w:val="000000"/>
                <w:sz w:val="16"/>
                <w:szCs w:val="16"/>
                <w:lang w:eastAsia="pt-BR"/>
              </w:rPr>
              <w:br/>
              <w:t>Preço Unitário</w:t>
            </w:r>
            <w:r w:rsidRPr="0011232C">
              <w:rPr>
                <w:b/>
                <w:bCs/>
                <w:color w:val="000000"/>
                <w:sz w:val="16"/>
                <w:szCs w:val="16"/>
                <w:lang w:eastAsia="pt-BR"/>
              </w:rPr>
              <w:br/>
              <w:t>(sem ICMS)</w:t>
            </w:r>
          </w:p>
        </w:tc>
        <w:tc>
          <w:tcPr>
            <w:tcW w:w="903"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D</w:t>
            </w:r>
            <w:r w:rsidRPr="0011232C">
              <w:rPr>
                <w:b/>
                <w:bCs/>
                <w:color w:val="000000"/>
                <w:sz w:val="16"/>
                <w:szCs w:val="16"/>
                <w:lang w:eastAsia="pt-BR"/>
              </w:rPr>
              <w:br/>
              <w:t>Total Anual</w:t>
            </w:r>
            <w:r w:rsidRPr="0011232C">
              <w:rPr>
                <w:b/>
                <w:bCs/>
                <w:color w:val="000000"/>
                <w:sz w:val="16"/>
                <w:szCs w:val="16"/>
                <w:lang w:eastAsia="pt-BR"/>
              </w:rPr>
              <w:br/>
              <w:t>(A x B x C)</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Local (STFC)</w:t>
            </w: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E1 (30 troncos)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DDR (Módulo de 50 ramais)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43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3</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Instalação ou Transferência – Mudança de Endereço/Local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4</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fixo-fixo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120.000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R$ 0,0519</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5</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fixo-móvel (VC1) </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20.000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R$ 0,1556</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5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2108"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rPr>
                <w:b/>
                <w:bCs/>
                <w:color w:val="000000"/>
                <w:sz w:val="20"/>
                <w:lang w:eastAsia="pt-BR"/>
              </w:rPr>
            </w:pPr>
            <w:r w:rsidRPr="0011232C">
              <w:rPr>
                <w:b/>
                <w:bCs/>
                <w:color w:val="000000"/>
                <w:sz w:val="20"/>
                <w:lang w:eastAsia="pt-BR"/>
              </w:rPr>
              <w:t>Total Lote 5</w:t>
            </w:r>
          </w:p>
        </w:tc>
        <w:tc>
          <w:tcPr>
            <w:tcW w:w="903" w:type="dxa"/>
            <w:tcBorders>
              <w:top w:val="nil"/>
              <w:left w:val="single" w:sz="8" w:space="0" w:color="auto"/>
              <w:bottom w:val="single" w:sz="8" w:space="0" w:color="auto"/>
              <w:right w:val="single" w:sz="8" w:space="0" w:color="auto"/>
            </w:tcBorders>
            <w:shd w:val="clear" w:color="auto" w:fill="auto"/>
            <w:noWrap/>
            <w:vAlign w:val="bottom"/>
            <w:hideMark/>
          </w:tcPr>
          <w:p w:rsidR="0011232C" w:rsidRPr="0011232C" w:rsidRDefault="0011232C" w:rsidP="0011232C">
            <w:pPr>
              <w:jc w:val="center"/>
              <w:rPr>
                <w:color w:val="000000"/>
                <w:sz w:val="20"/>
                <w:lang w:eastAsia="pt-BR"/>
              </w:rPr>
            </w:pPr>
            <w:r w:rsidRPr="0011232C">
              <w:rPr>
                <w:color w:val="000000"/>
                <w:sz w:val="20"/>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20"/>
                <w:lang w:eastAsia="pt-BR"/>
              </w:rPr>
            </w:pPr>
          </w:p>
        </w:tc>
        <w:tc>
          <w:tcPr>
            <w:tcW w:w="3851" w:type="dxa"/>
            <w:gridSpan w:val="3"/>
            <w:tcBorders>
              <w:top w:val="nil"/>
              <w:left w:val="nil"/>
              <w:bottom w:val="single" w:sz="8" w:space="0" w:color="auto"/>
              <w:right w:val="nil"/>
            </w:tcBorders>
            <w:shd w:val="clear" w:color="auto" w:fill="auto"/>
            <w:noWrap/>
            <w:vAlign w:val="center"/>
            <w:hideMark/>
          </w:tcPr>
          <w:p w:rsidR="00274AEC" w:rsidRDefault="00274AEC" w:rsidP="0011232C">
            <w:pPr>
              <w:rPr>
                <w:rFonts w:ascii="Verdana" w:hAnsi="Verdana"/>
                <w:b/>
                <w:bCs/>
                <w:color w:val="000000"/>
                <w:sz w:val="16"/>
                <w:szCs w:val="16"/>
                <w:u w:val="single"/>
                <w:lang w:eastAsia="pt-BR"/>
              </w:rPr>
            </w:pPr>
          </w:p>
          <w:p w:rsidR="0011232C" w:rsidRPr="0011232C" w:rsidRDefault="0011232C" w:rsidP="0011232C">
            <w:pPr>
              <w:rPr>
                <w:rFonts w:ascii="Verdana" w:hAnsi="Verdana"/>
                <w:b/>
                <w:bCs/>
                <w:color w:val="000000"/>
                <w:sz w:val="16"/>
                <w:szCs w:val="16"/>
                <w:u w:val="single"/>
                <w:lang w:eastAsia="pt-BR"/>
              </w:rPr>
            </w:pPr>
            <w:r w:rsidRPr="0011232C">
              <w:rPr>
                <w:rFonts w:ascii="Verdana" w:hAnsi="Verdana"/>
                <w:b/>
                <w:bCs/>
                <w:color w:val="000000"/>
                <w:sz w:val="16"/>
                <w:szCs w:val="16"/>
                <w:u w:val="single"/>
                <w:lang w:eastAsia="pt-BR"/>
              </w:rPr>
              <w:t xml:space="preserve">Lote 06 </w:t>
            </w:r>
            <w:r w:rsidRPr="0011232C">
              <w:rPr>
                <w:rFonts w:ascii="Verdana" w:hAnsi="Verdana"/>
                <w:b/>
                <w:bCs/>
                <w:color w:val="000000"/>
                <w:sz w:val="16"/>
                <w:szCs w:val="16"/>
                <w:lang w:eastAsia="pt-BR"/>
              </w:rPr>
              <w:t>– Região 6</w:t>
            </w: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rFonts w:ascii="Verdana" w:hAnsi="Verdana"/>
                <w:b/>
                <w:bCs/>
                <w:color w:val="000000"/>
                <w:sz w:val="16"/>
                <w:szCs w:val="16"/>
                <w:u w:val="single"/>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903"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r>
      <w:tr w:rsidR="009E3A8A" w:rsidRPr="0011232C" w:rsidTr="009E3A8A">
        <w:trPr>
          <w:trHeight w:val="859"/>
          <w:jc w:val="center"/>
        </w:trPr>
        <w:tc>
          <w:tcPr>
            <w:tcW w:w="578" w:type="dxa"/>
            <w:vMerge w:val="restart"/>
            <w:tcBorders>
              <w:top w:val="single" w:sz="8" w:space="0" w:color="auto"/>
              <w:left w:val="single" w:sz="8" w:space="0" w:color="auto"/>
              <w:bottom w:val="single" w:sz="8" w:space="0" w:color="000000"/>
              <w:right w:val="single" w:sz="8" w:space="0" w:color="auto"/>
            </w:tcBorders>
            <w:shd w:val="clear" w:color="000000" w:fill="B8CCE4"/>
            <w:noWrap/>
            <w:textDirection w:val="tbLrV"/>
            <w:vAlign w:val="bottom"/>
            <w:hideMark/>
          </w:tcPr>
          <w:p w:rsidR="0011232C" w:rsidRPr="0011232C" w:rsidRDefault="0011232C" w:rsidP="0011232C">
            <w:pPr>
              <w:jc w:val="center"/>
              <w:rPr>
                <w:rFonts w:ascii="Calibri" w:hAnsi="Calibri"/>
                <w:b/>
                <w:bCs/>
                <w:color w:val="000000"/>
                <w:szCs w:val="22"/>
                <w:lang w:eastAsia="pt-BR"/>
              </w:rPr>
            </w:pPr>
            <w:r w:rsidRPr="0011232C">
              <w:rPr>
                <w:rFonts w:ascii="Calibri" w:hAnsi="Calibri"/>
                <w:b/>
                <w:bCs/>
                <w:color w:val="000000"/>
                <w:szCs w:val="22"/>
                <w:lang w:eastAsia="pt-BR"/>
              </w:rPr>
              <w:t>EMBRATEL</w:t>
            </w:r>
          </w:p>
        </w:tc>
        <w:tc>
          <w:tcPr>
            <w:tcW w:w="1167"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Modalidade</w:t>
            </w:r>
          </w:p>
        </w:tc>
        <w:tc>
          <w:tcPr>
            <w:tcW w:w="576"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w:t>
            </w:r>
          </w:p>
        </w:tc>
        <w:tc>
          <w:tcPr>
            <w:tcW w:w="2108"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 especificação</w:t>
            </w:r>
          </w:p>
        </w:tc>
        <w:tc>
          <w:tcPr>
            <w:tcW w:w="876" w:type="dxa"/>
            <w:tcBorders>
              <w:top w:val="single" w:sz="8" w:space="0" w:color="auto"/>
              <w:left w:val="nil"/>
              <w:bottom w:val="single" w:sz="8" w:space="0" w:color="auto"/>
              <w:right w:val="nil"/>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Unidade</w:t>
            </w:r>
          </w:p>
        </w:tc>
        <w:tc>
          <w:tcPr>
            <w:tcW w:w="18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A</w:t>
            </w:r>
            <w:r w:rsidRPr="0011232C">
              <w:rPr>
                <w:rFonts w:ascii="Verdana" w:hAnsi="Verdana"/>
                <w:b/>
                <w:bCs/>
                <w:color w:val="000000"/>
                <w:sz w:val="16"/>
                <w:szCs w:val="16"/>
                <w:lang w:eastAsia="pt-BR"/>
              </w:rPr>
              <w:br/>
              <w:t>Consumo Anual</w:t>
            </w:r>
          </w:p>
        </w:tc>
        <w:tc>
          <w:tcPr>
            <w:tcW w:w="1552"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B</w:t>
            </w:r>
            <w:r w:rsidRPr="0011232C">
              <w:rPr>
                <w:rFonts w:ascii="Verdana" w:hAnsi="Verdana"/>
                <w:b/>
                <w:bCs/>
                <w:color w:val="000000"/>
                <w:sz w:val="16"/>
                <w:szCs w:val="16"/>
                <w:lang w:eastAsia="pt-BR"/>
              </w:rPr>
              <w:br/>
              <w:t>Quantidade Acessos</w:t>
            </w:r>
          </w:p>
        </w:tc>
        <w:tc>
          <w:tcPr>
            <w:tcW w:w="878"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C</w:t>
            </w:r>
            <w:r w:rsidRPr="0011232C">
              <w:rPr>
                <w:b/>
                <w:bCs/>
                <w:color w:val="000000"/>
                <w:sz w:val="16"/>
                <w:szCs w:val="16"/>
                <w:lang w:eastAsia="pt-BR"/>
              </w:rPr>
              <w:br/>
              <w:t>Preço Unitário</w:t>
            </w:r>
            <w:r w:rsidRPr="0011232C">
              <w:rPr>
                <w:b/>
                <w:bCs/>
                <w:color w:val="000000"/>
                <w:sz w:val="16"/>
                <w:szCs w:val="16"/>
                <w:lang w:eastAsia="pt-BR"/>
              </w:rPr>
              <w:br/>
              <w:t>(sem ICMS)</w:t>
            </w:r>
          </w:p>
        </w:tc>
        <w:tc>
          <w:tcPr>
            <w:tcW w:w="903"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D</w:t>
            </w:r>
            <w:r w:rsidRPr="0011232C">
              <w:rPr>
                <w:b/>
                <w:bCs/>
                <w:color w:val="000000"/>
                <w:sz w:val="16"/>
                <w:szCs w:val="16"/>
                <w:lang w:eastAsia="pt-BR"/>
              </w:rPr>
              <w:br/>
              <w:t>Total Anual</w:t>
            </w:r>
            <w:r w:rsidRPr="0011232C">
              <w:rPr>
                <w:b/>
                <w:bCs/>
                <w:color w:val="000000"/>
                <w:sz w:val="16"/>
                <w:szCs w:val="16"/>
                <w:lang w:eastAsia="pt-BR"/>
              </w:rPr>
              <w:br/>
              <w:t>(A x B x C)</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Local (STFC)</w:t>
            </w: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E1 (30 troncos)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DDR (Módulo de 50 ramais)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43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3</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Instalação ou Transferência – Mudança de Endereço/Local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4</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fixo-fixo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113.973,684210526</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R$ 0,0104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5</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fixo-móvel (VC1) </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27.916,6666666667</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R$ 0,0564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tcBorders>
              <w:top w:val="nil"/>
              <w:left w:val="nil"/>
              <w:bottom w:val="nil"/>
              <w:right w:val="nil"/>
            </w:tcBorders>
            <w:shd w:val="clear" w:color="auto" w:fill="auto"/>
            <w:vAlign w:val="center"/>
            <w:hideMark/>
          </w:tcPr>
          <w:p w:rsidR="0011232C" w:rsidRPr="0011232C" w:rsidRDefault="0011232C" w:rsidP="0011232C">
            <w:pPr>
              <w:rPr>
                <w:sz w:val="20"/>
                <w:lang w:eastAsia="pt-BR"/>
              </w:rPr>
            </w:pPr>
          </w:p>
        </w:tc>
        <w:tc>
          <w:tcPr>
            <w:tcW w:w="5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2108"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876"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1884"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rPr>
                <w:b/>
                <w:bCs/>
                <w:color w:val="000000"/>
                <w:sz w:val="20"/>
                <w:lang w:eastAsia="pt-BR"/>
              </w:rPr>
            </w:pPr>
            <w:r w:rsidRPr="0011232C">
              <w:rPr>
                <w:b/>
                <w:bCs/>
                <w:color w:val="000000"/>
                <w:sz w:val="20"/>
                <w:lang w:eastAsia="pt-BR"/>
              </w:rPr>
              <w:t>Total Lote 6</w:t>
            </w:r>
          </w:p>
        </w:tc>
        <w:tc>
          <w:tcPr>
            <w:tcW w:w="903" w:type="dxa"/>
            <w:tcBorders>
              <w:top w:val="nil"/>
              <w:left w:val="single" w:sz="8" w:space="0" w:color="auto"/>
              <w:bottom w:val="single" w:sz="8" w:space="0" w:color="auto"/>
              <w:right w:val="single" w:sz="8" w:space="0" w:color="auto"/>
            </w:tcBorders>
            <w:shd w:val="clear" w:color="auto" w:fill="auto"/>
            <w:noWrap/>
            <w:vAlign w:val="bottom"/>
            <w:hideMark/>
          </w:tcPr>
          <w:p w:rsidR="0011232C" w:rsidRPr="0011232C" w:rsidRDefault="0011232C" w:rsidP="0011232C">
            <w:pPr>
              <w:jc w:val="center"/>
              <w:rPr>
                <w:color w:val="000000"/>
                <w:sz w:val="20"/>
                <w:lang w:eastAsia="pt-BR"/>
              </w:rPr>
            </w:pPr>
            <w:r w:rsidRPr="0011232C">
              <w:rPr>
                <w:color w:val="000000"/>
                <w:sz w:val="20"/>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20"/>
                <w:lang w:eastAsia="pt-BR"/>
              </w:rPr>
            </w:pPr>
          </w:p>
        </w:tc>
        <w:tc>
          <w:tcPr>
            <w:tcW w:w="3851" w:type="dxa"/>
            <w:gridSpan w:val="3"/>
            <w:tcBorders>
              <w:top w:val="nil"/>
              <w:left w:val="nil"/>
              <w:bottom w:val="single" w:sz="8" w:space="0" w:color="auto"/>
              <w:right w:val="nil"/>
            </w:tcBorders>
            <w:shd w:val="clear" w:color="auto" w:fill="auto"/>
            <w:noWrap/>
            <w:vAlign w:val="center"/>
            <w:hideMark/>
          </w:tcPr>
          <w:p w:rsidR="0011232C" w:rsidRPr="0011232C" w:rsidRDefault="0011232C" w:rsidP="0011232C">
            <w:pPr>
              <w:rPr>
                <w:rFonts w:ascii="Verdana" w:hAnsi="Verdana"/>
                <w:b/>
                <w:bCs/>
                <w:color w:val="000000"/>
                <w:sz w:val="16"/>
                <w:szCs w:val="16"/>
                <w:u w:val="single"/>
                <w:lang w:eastAsia="pt-BR"/>
              </w:rPr>
            </w:pPr>
            <w:r w:rsidRPr="0011232C">
              <w:rPr>
                <w:rFonts w:ascii="Verdana" w:hAnsi="Verdana"/>
                <w:b/>
                <w:bCs/>
                <w:color w:val="000000"/>
                <w:sz w:val="16"/>
                <w:szCs w:val="16"/>
                <w:u w:val="single"/>
                <w:lang w:eastAsia="pt-BR"/>
              </w:rPr>
              <w:t>Lote 7</w:t>
            </w:r>
            <w:r w:rsidRPr="0011232C">
              <w:rPr>
                <w:rFonts w:ascii="Verdana" w:hAnsi="Verdana"/>
                <w:b/>
                <w:bCs/>
                <w:color w:val="000000"/>
                <w:sz w:val="16"/>
                <w:szCs w:val="16"/>
                <w:lang w:eastAsia="pt-BR"/>
              </w:rPr>
              <w:t xml:space="preserve"> – Região 7</w:t>
            </w: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rFonts w:ascii="Verdana" w:hAnsi="Verdana"/>
                <w:b/>
                <w:bCs/>
                <w:color w:val="000000"/>
                <w:sz w:val="16"/>
                <w:szCs w:val="16"/>
                <w:u w:val="single"/>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903"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r>
      <w:tr w:rsidR="009E3A8A" w:rsidRPr="0011232C" w:rsidTr="009E3A8A">
        <w:trPr>
          <w:trHeight w:val="859"/>
          <w:jc w:val="center"/>
        </w:trPr>
        <w:tc>
          <w:tcPr>
            <w:tcW w:w="578" w:type="dxa"/>
            <w:vMerge w:val="restart"/>
            <w:tcBorders>
              <w:top w:val="single" w:sz="8" w:space="0" w:color="auto"/>
              <w:left w:val="single" w:sz="8" w:space="0" w:color="auto"/>
              <w:bottom w:val="single" w:sz="8" w:space="0" w:color="000000"/>
              <w:right w:val="single" w:sz="8" w:space="0" w:color="auto"/>
            </w:tcBorders>
            <w:shd w:val="clear" w:color="000000" w:fill="B8CCE4"/>
            <w:noWrap/>
            <w:textDirection w:val="tbLrV"/>
            <w:vAlign w:val="center"/>
            <w:hideMark/>
          </w:tcPr>
          <w:p w:rsidR="0011232C" w:rsidRPr="0011232C" w:rsidRDefault="0011232C" w:rsidP="0011232C">
            <w:pPr>
              <w:jc w:val="center"/>
              <w:rPr>
                <w:rFonts w:ascii="Calibri" w:hAnsi="Calibri"/>
                <w:b/>
                <w:bCs/>
                <w:szCs w:val="22"/>
                <w:lang w:eastAsia="pt-BR"/>
              </w:rPr>
            </w:pPr>
            <w:r w:rsidRPr="0011232C">
              <w:rPr>
                <w:rFonts w:ascii="Calibri" w:hAnsi="Calibri"/>
                <w:b/>
                <w:bCs/>
                <w:szCs w:val="22"/>
                <w:lang w:eastAsia="pt-BR"/>
              </w:rPr>
              <w:t>ALGAR</w:t>
            </w:r>
          </w:p>
        </w:tc>
        <w:tc>
          <w:tcPr>
            <w:tcW w:w="1167"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Modalidade</w:t>
            </w:r>
          </w:p>
        </w:tc>
        <w:tc>
          <w:tcPr>
            <w:tcW w:w="576"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w:t>
            </w:r>
          </w:p>
        </w:tc>
        <w:tc>
          <w:tcPr>
            <w:tcW w:w="2108"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 especificação</w:t>
            </w:r>
          </w:p>
        </w:tc>
        <w:tc>
          <w:tcPr>
            <w:tcW w:w="876" w:type="dxa"/>
            <w:tcBorders>
              <w:top w:val="single" w:sz="8" w:space="0" w:color="auto"/>
              <w:left w:val="nil"/>
              <w:bottom w:val="single" w:sz="8" w:space="0" w:color="auto"/>
              <w:right w:val="nil"/>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Unidade</w:t>
            </w:r>
          </w:p>
        </w:tc>
        <w:tc>
          <w:tcPr>
            <w:tcW w:w="18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A</w:t>
            </w:r>
            <w:r w:rsidRPr="0011232C">
              <w:rPr>
                <w:rFonts w:ascii="Verdana" w:hAnsi="Verdana"/>
                <w:b/>
                <w:bCs/>
                <w:color w:val="000000"/>
                <w:sz w:val="16"/>
                <w:szCs w:val="16"/>
                <w:lang w:eastAsia="pt-BR"/>
              </w:rPr>
              <w:br/>
              <w:t>Consumo Anual</w:t>
            </w:r>
          </w:p>
        </w:tc>
        <w:tc>
          <w:tcPr>
            <w:tcW w:w="1552"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B</w:t>
            </w:r>
            <w:r w:rsidRPr="0011232C">
              <w:rPr>
                <w:rFonts w:ascii="Verdana" w:hAnsi="Verdana"/>
                <w:b/>
                <w:bCs/>
                <w:color w:val="000000"/>
                <w:sz w:val="16"/>
                <w:szCs w:val="16"/>
                <w:lang w:eastAsia="pt-BR"/>
              </w:rPr>
              <w:br/>
              <w:t>Quantidade Acessos</w:t>
            </w:r>
          </w:p>
        </w:tc>
        <w:tc>
          <w:tcPr>
            <w:tcW w:w="878"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C</w:t>
            </w:r>
            <w:r w:rsidRPr="0011232C">
              <w:rPr>
                <w:b/>
                <w:bCs/>
                <w:color w:val="000000"/>
                <w:sz w:val="16"/>
                <w:szCs w:val="16"/>
                <w:lang w:eastAsia="pt-BR"/>
              </w:rPr>
              <w:br/>
              <w:t>Preço Unitário</w:t>
            </w:r>
            <w:r w:rsidRPr="0011232C">
              <w:rPr>
                <w:b/>
                <w:bCs/>
                <w:color w:val="000000"/>
                <w:sz w:val="16"/>
                <w:szCs w:val="16"/>
                <w:lang w:eastAsia="pt-BR"/>
              </w:rPr>
              <w:br/>
              <w:t>(sem ICMS)</w:t>
            </w:r>
          </w:p>
        </w:tc>
        <w:tc>
          <w:tcPr>
            <w:tcW w:w="903"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D</w:t>
            </w:r>
            <w:r w:rsidRPr="0011232C">
              <w:rPr>
                <w:b/>
                <w:bCs/>
                <w:color w:val="000000"/>
                <w:sz w:val="16"/>
                <w:szCs w:val="16"/>
                <w:lang w:eastAsia="pt-BR"/>
              </w:rPr>
              <w:br/>
              <w:t>Total Anual</w:t>
            </w:r>
            <w:r w:rsidRPr="0011232C">
              <w:rPr>
                <w:b/>
                <w:bCs/>
                <w:color w:val="000000"/>
                <w:sz w:val="16"/>
                <w:szCs w:val="16"/>
                <w:lang w:eastAsia="pt-BR"/>
              </w:rPr>
              <w:br/>
              <w:t>(A x B x C)</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szCs w:val="22"/>
                <w:lang w:eastAsia="pt-BR"/>
              </w:rPr>
            </w:pP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Local (STFC)</w:t>
            </w: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E1 (30 troncos)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R$ 365,0000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DDR (Módulo de 50 ramais)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43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3</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Instalação ou Transferência – Mudança de Endereço/Local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4</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fixo-fixo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109.854</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R$ 0,0600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5</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fixo-móvel (VC1) </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27.463</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R$ 0,2076</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tcBorders>
              <w:top w:val="nil"/>
              <w:left w:val="nil"/>
              <w:bottom w:val="nil"/>
              <w:right w:val="nil"/>
            </w:tcBorders>
            <w:shd w:val="clear" w:color="auto" w:fill="auto"/>
            <w:vAlign w:val="center"/>
            <w:hideMark/>
          </w:tcPr>
          <w:p w:rsidR="0011232C" w:rsidRPr="0011232C" w:rsidRDefault="0011232C" w:rsidP="0011232C">
            <w:pPr>
              <w:rPr>
                <w:sz w:val="20"/>
                <w:lang w:eastAsia="pt-BR"/>
              </w:rPr>
            </w:pPr>
          </w:p>
        </w:tc>
        <w:tc>
          <w:tcPr>
            <w:tcW w:w="5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2108"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876"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1884"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rPr>
                <w:b/>
                <w:bCs/>
                <w:color w:val="000000"/>
                <w:sz w:val="20"/>
                <w:lang w:eastAsia="pt-BR"/>
              </w:rPr>
            </w:pPr>
            <w:r w:rsidRPr="0011232C">
              <w:rPr>
                <w:b/>
                <w:bCs/>
                <w:color w:val="000000"/>
                <w:sz w:val="20"/>
                <w:lang w:eastAsia="pt-BR"/>
              </w:rPr>
              <w:t>Total Lote 7</w:t>
            </w:r>
          </w:p>
        </w:tc>
        <w:tc>
          <w:tcPr>
            <w:tcW w:w="903" w:type="dxa"/>
            <w:tcBorders>
              <w:top w:val="nil"/>
              <w:left w:val="single" w:sz="8" w:space="0" w:color="auto"/>
              <w:bottom w:val="single" w:sz="8" w:space="0" w:color="auto"/>
              <w:right w:val="single" w:sz="8" w:space="0" w:color="auto"/>
            </w:tcBorders>
            <w:shd w:val="clear" w:color="auto" w:fill="auto"/>
            <w:noWrap/>
            <w:vAlign w:val="bottom"/>
            <w:hideMark/>
          </w:tcPr>
          <w:p w:rsidR="0011232C" w:rsidRPr="0011232C" w:rsidRDefault="0011232C" w:rsidP="0011232C">
            <w:pPr>
              <w:jc w:val="center"/>
              <w:rPr>
                <w:color w:val="000000"/>
                <w:sz w:val="20"/>
                <w:lang w:eastAsia="pt-BR"/>
              </w:rPr>
            </w:pPr>
            <w:r w:rsidRPr="0011232C">
              <w:rPr>
                <w:color w:val="000000"/>
                <w:sz w:val="20"/>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20"/>
                <w:lang w:eastAsia="pt-BR"/>
              </w:rPr>
            </w:pPr>
          </w:p>
        </w:tc>
        <w:tc>
          <w:tcPr>
            <w:tcW w:w="3851" w:type="dxa"/>
            <w:gridSpan w:val="3"/>
            <w:tcBorders>
              <w:top w:val="nil"/>
              <w:left w:val="nil"/>
              <w:bottom w:val="single" w:sz="8" w:space="0" w:color="auto"/>
              <w:right w:val="nil"/>
            </w:tcBorders>
            <w:shd w:val="clear" w:color="auto" w:fill="auto"/>
            <w:noWrap/>
            <w:vAlign w:val="center"/>
            <w:hideMark/>
          </w:tcPr>
          <w:p w:rsidR="00274AEC" w:rsidRDefault="00274AEC" w:rsidP="0011232C">
            <w:pPr>
              <w:rPr>
                <w:rFonts w:ascii="Verdana" w:hAnsi="Verdana"/>
                <w:b/>
                <w:bCs/>
                <w:color w:val="000000"/>
                <w:sz w:val="16"/>
                <w:szCs w:val="16"/>
                <w:u w:val="single"/>
                <w:lang w:eastAsia="pt-BR"/>
              </w:rPr>
            </w:pPr>
          </w:p>
          <w:p w:rsidR="00274AEC" w:rsidRDefault="00274AEC" w:rsidP="0011232C">
            <w:pPr>
              <w:rPr>
                <w:rFonts w:ascii="Verdana" w:hAnsi="Verdana"/>
                <w:b/>
                <w:bCs/>
                <w:color w:val="000000"/>
                <w:sz w:val="16"/>
                <w:szCs w:val="16"/>
                <w:u w:val="single"/>
                <w:lang w:eastAsia="pt-BR"/>
              </w:rPr>
            </w:pPr>
          </w:p>
          <w:p w:rsidR="00274AEC" w:rsidRDefault="00274AEC" w:rsidP="0011232C">
            <w:pPr>
              <w:rPr>
                <w:rFonts w:ascii="Verdana" w:hAnsi="Verdana"/>
                <w:b/>
                <w:bCs/>
                <w:color w:val="000000"/>
                <w:sz w:val="16"/>
                <w:szCs w:val="16"/>
                <w:u w:val="single"/>
                <w:lang w:eastAsia="pt-BR"/>
              </w:rPr>
            </w:pPr>
          </w:p>
          <w:p w:rsidR="00274AEC" w:rsidRDefault="00274AEC" w:rsidP="0011232C">
            <w:pPr>
              <w:rPr>
                <w:rFonts w:ascii="Verdana" w:hAnsi="Verdana"/>
                <w:b/>
                <w:bCs/>
                <w:color w:val="000000"/>
                <w:sz w:val="16"/>
                <w:szCs w:val="16"/>
                <w:u w:val="single"/>
                <w:lang w:eastAsia="pt-BR"/>
              </w:rPr>
            </w:pPr>
          </w:p>
          <w:p w:rsidR="00274AEC" w:rsidRDefault="00274AEC" w:rsidP="0011232C">
            <w:pPr>
              <w:rPr>
                <w:rFonts w:ascii="Verdana" w:hAnsi="Verdana"/>
                <w:b/>
                <w:bCs/>
                <w:color w:val="000000"/>
                <w:sz w:val="16"/>
                <w:szCs w:val="16"/>
                <w:u w:val="single"/>
                <w:lang w:eastAsia="pt-BR"/>
              </w:rPr>
            </w:pPr>
          </w:p>
          <w:p w:rsidR="00274AEC" w:rsidRDefault="00274AEC" w:rsidP="0011232C">
            <w:pPr>
              <w:rPr>
                <w:rFonts w:ascii="Verdana" w:hAnsi="Verdana"/>
                <w:b/>
                <w:bCs/>
                <w:color w:val="000000"/>
                <w:sz w:val="16"/>
                <w:szCs w:val="16"/>
                <w:u w:val="single"/>
                <w:lang w:eastAsia="pt-BR"/>
              </w:rPr>
            </w:pPr>
          </w:p>
          <w:p w:rsidR="00274AEC" w:rsidRDefault="00274AEC" w:rsidP="0011232C">
            <w:pPr>
              <w:rPr>
                <w:rFonts w:ascii="Verdana" w:hAnsi="Verdana"/>
                <w:b/>
                <w:bCs/>
                <w:color w:val="000000"/>
                <w:sz w:val="16"/>
                <w:szCs w:val="16"/>
                <w:u w:val="single"/>
                <w:lang w:eastAsia="pt-BR"/>
              </w:rPr>
            </w:pPr>
          </w:p>
          <w:p w:rsidR="00274AEC" w:rsidRDefault="00274AEC" w:rsidP="0011232C">
            <w:pPr>
              <w:rPr>
                <w:rFonts w:ascii="Verdana" w:hAnsi="Verdana"/>
                <w:b/>
                <w:bCs/>
                <w:color w:val="000000"/>
                <w:sz w:val="16"/>
                <w:szCs w:val="16"/>
                <w:u w:val="single"/>
                <w:lang w:eastAsia="pt-BR"/>
              </w:rPr>
            </w:pPr>
          </w:p>
          <w:p w:rsidR="00274AEC" w:rsidRDefault="00274AEC" w:rsidP="0011232C">
            <w:pPr>
              <w:rPr>
                <w:rFonts w:ascii="Verdana" w:hAnsi="Verdana"/>
                <w:b/>
                <w:bCs/>
                <w:color w:val="000000"/>
                <w:sz w:val="16"/>
                <w:szCs w:val="16"/>
                <w:u w:val="single"/>
                <w:lang w:eastAsia="pt-BR"/>
              </w:rPr>
            </w:pPr>
          </w:p>
          <w:p w:rsidR="0011232C" w:rsidRPr="0011232C" w:rsidRDefault="0011232C" w:rsidP="0011232C">
            <w:pPr>
              <w:rPr>
                <w:rFonts w:ascii="Verdana" w:hAnsi="Verdana"/>
                <w:b/>
                <w:bCs/>
                <w:color w:val="000000"/>
                <w:sz w:val="16"/>
                <w:szCs w:val="16"/>
                <w:u w:val="single"/>
                <w:lang w:eastAsia="pt-BR"/>
              </w:rPr>
            </w:pPr>
            <w:r w:rsidRPr="0011232C">
              <w:rPr>
                <w:rFonts w:ascii="Verdana" w:hAnsi="Verdana"/>
                <w:b/>
                <w:bCs/>
                <w:color w:val="000000"/>
                <w:sz w:val="16"/>
                <w:szCs w:val="16"/>
                <w:u w:val="single"/>
                <w:lang w:eastAsia="pt-BR"/>
              </w:rPr>
              <w:t>Lote 9</w:t>
            </w:r>
            <w:r w:rsidRPr="0011232C">
              <w:rPr>
                <w:rFonts w:ascii="Verdana" w:hAnsi="Verdana"/>
                <w:b/>
                <w:bCs/>
                <w:color w:val="000000"/>
                <w:sz w:val="16"/>
                <w:szCs w:val="16"/>
                <w:lang w:eastAsia="pt-BR"/>
              </w:rPr>
              <w:t xml:space="preserve"> – Região 9</w:t>
            </w: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rFonts w:ascii="Verdana" w:hAnsi="Verdana"/>
                <w:b/>
                <w:bCs/>
                <w:color w:val="000000"/>
                <w:sz w:val="16"/>
                <w:szCs w:val="16"/>
                <w:u w:val="single"/>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903"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r>
      <w:tr w:rsidR="009E3A8A" w:rsidRPr="0011232C" w:rsidTr="009E3A8A">
        <w:trPr>
          <w:trHeight w:val="859"/>
          <w:jc w:val="center"/>
        </w:trPr>
        <w:tc>
          <w:tcPr>
            <w:tcW w:w="578" w:type="dxa"/>
            <w:vMerge w:val="restart"/>
            <w:tcBorders>
              <w:top w:val="single" w:sz="8" w:space="0" w:color="auto"/>
              <w:left w:val="single" w:sz="8" w:space="0" w:color="auto"/>
              <w:bottom w:val="single" w:sz="8" w:space="0" w:color="000000"/>
              <w:right w:val="single" w:sz="8" w:space="0" w:color="auto"/>
            </w:tcBorders>
            <w:shd w:val="clear" w:color="000000" w:fill="B8CCE4"/>
            <w:noWrap/>
            <w:textDirection w:val="tbLrV"/>
            <w:vAlign w:val="bottom"/>
            <w:hideMark/>
          </w:tcPr>
          <w:p w:rsidR="0011232C" w:rsidRPr="0011232C" w:rsidRDefault="0011232C" w:rsidP="0011232C">
            <w:pPr>
              <w:jc w:val="center"/>
              <w:rPr>
                <w:rFonts w:ascii="Calibri" w:hAnsi="Calibri"/>
                <w:b/>
                <w:bCs/>
                <w:color w:val="000000"/>
                <w:szCs w:val="22"/>
                <w:lang w:eastAsia="pt-BR"/>
              </w:rPr>
            </w:pPr>
            <w:r w:rsidRPr="0011232C">
              <w:rPr>
                <w:rFonts w:ascii="Calibri" w:hAnsi="Calibri"/>
                <w:b/>
                <w:bCs/>
                <w:color w:val="000000"/>
                <w:szCs w:val="22"/>
                <w:lang w:eastAsia="pt-BR"/>
              </w:rPr>
              <w:t>EMBRATEL</w:t>
            </w:r>
          </w:p>
        </w:tc>
        <w:tc>
          <w:tcPr>
            <w:tcW w:w="1167"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Modalidade</w:t>
            </w:r>
          </w:p>
        </w:tc>
        <w:tc>
          <w:tcPr>
            <w:tcW w:w="576"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w:t>
            </w:r>
          </w:p>
        </w:tc>
        <w:tc>
          <w:tcPr>
            <w:tcW w:w="2108"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 especificação</w:t>
            </w:r>
          </w:p>
        </w:tc>
        <w:tc>
          <w:tcPr>
            <w:tcW w:w="876" w:type="dxa"/>
            <w:tcBorders>
              <w:top w:val="single" w:sz="8" w:space="0" w:color="auto"/>
              <w:left w:val="nil"/>
              <w:bottom w:val="single" w:sz="8" w:space="0" w:color="auto"/>
              <w:right w:val="nil"/>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Unidade</w:t>
            </w:r>
          </w:p>
        </w:tc>
        <w:tc>
          <w:tcPr>
            <w:tcW w:w="18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A</w:t>
            </w:r>
            <w:r w:rsidRPr="0011232C">
              <w:rPr>
                <w:rFonts w:ascii="Verdana" w:hAnsi="Verdana"/>
                <w:b/>
                <w:bCs/>
                <w:color w:val="000000"/>
                <w:sz w:val="16"/>
                <w:szCs w:val="16"/>
                <w:lang w:eastAsia="pt-BR"/>
              </w:rPr>
              <w:br/>
              <w:t>Consumo Anual</w:t>
            </w:r>
          </w:p>
        </w:tc>
        <w:tc>
          <w:tcPr>
            <w:tcW w:w="1552"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B</w:t>
            </w:r>
            <w:r w:rsidRPr="0011232C">
              <w:rPr>
                <w:rFonts w:ascii="Verdana" w:hAnsi="Verdana"/>
                <w:b/>
                <w:bCs/>
                <w:color w:val="000000"/>
                <w:sz w:val="16"/>
                <w:szCs w:val="16"/>
                <w:lang w:eastAsia="pt-BR"/>
              </w:rPr>
              <w:br/>
              <w:t>Quantidade Acessos</w:t>
            </w:r>
          </w:p>
        </w:tc>
        <w:tc>
          <w:tcPr>
            <w:tcW w:w="878"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C</w:t>
            </w:r>
            <w:r w:rsidRPr="0011232C">
              <w:rPr>
                <w:b/>
                <w:bCs/>
                <w:color w:val="000000"/>
                <w:sz w:val="16"/>
                <w:szCs w:val="16"/>
                <w:lang w:eastAsia="pt-BR"/>
              </w:rPr>
              <w:br/>
              <w:t>Preço Unitário</w:t>
            </w:r>
            <w:r w:rsidRPr="0011232C">
              <w:rPr>
                <w:b/>
                <w:bCs/>
                <w:color w:val="000000"/>
                <w:sz w:val="16"/>
                <w:szCs w:val="16"/>
                <w:lang w:eastAsia="pt-BR"/>
              </w:rPr>
              <w:br/>
              <w:t>(sem ICMS)</w:t>
            </w:r>
          </w:p>
        </w:tc>
        <w:tc>
          <w:tcPr>
            <w:tcW w:w="903"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D</w:t>
            </w:r>
            <w:r w:rsidRPr="0011232C">
              <w:rPr>
                <w:b/>
                <w:bCs/>
                <w:color w:val="000000"/>
                <w:sz w:val="16"/>
                <w:szCs w:val="16"/>
                <w:lang w:eastAsia="pt-BR"/>
              </w:rPr>
              <w:br/>
              <w:t>Total Anual</w:t>
            </w:r>
            <w:r w:rsidRPr="0011232C">
              <w:rPr>
                <w:b/>
                <w:bCs/>
                <w:color w:val="000000"/>
                <w:sz w:val="16"/>
                <w:szCs w:val="16"/>
                <w:lang w:eastAsia="pt-BR"/>
              </w:rPr>
              <w:br/>
              <w:t>(A x B x C)</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Local (STFC)</w:t>
            </w: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E1 (30 troncos)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DDR (Módulo de 50 ramais)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43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3</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Instalação ou Transferência – Mudança de Endereço/Local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4</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fixo-fixo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107.515,2719665270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R$ 0,0104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5</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fixo-móvel (VC1) </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27.874,0585774059</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R$ 0,0541</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tcBorders>
              <w:top w:val="nil"/>
              <w:left w:val="nil"/>
              <w:bottom w:val="nil"/>
              <w:right w:val="nil"/>
            </w:tcBorders>
            <w:shd w:val="clear" w:color="auto" w:fill="auto"/>
            <w:vAlign w:val="center"/>
            <w:hideMark/>
          </w:tcPr>
          <w:p w:rsidR="0011232C" w:rsidRPr="0011232C" w:rsidRDefault="0011232C" w:rsidP="0011232C">
            <w:pPr>
              <w:rPr>
                <w:sz w:val="20"/>
                <w:lang w:eastAsia="pt-BR"/>
              </w:rPr>
            </w:pPr>
          </w:p>
        </w:tc>
        <w:tc>
          <w:tcPr>
            <w:tcW w:w="5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2108"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876"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1884"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rPr>
                <w:b/>
                <w:bCs/>
                <w:color w:val="000000"/>
                <w:sz w:val="20"/>
                <w:lang w:eastAsia="pt-BR"/>
              </w:rPr>
            </w:pPr>
            <w:r w:rsidRPr="0011232C">
              <w:rPr>
                <w:b/>
                <w:bCs/>
                <w:color w:val="000000"/>
                <w:sz w:val="20"/>
                <w:lang w:eastAsia="pt-BR"/>
              </w:rPr>
              <w:t>Total Lote 9</w:t>
            </w:r>
          </w:p>
        </w:tc>
        <w:tc>
          <w:tcPr>
            <w:tcW w:w="903" w:type="dxa"/>
            <w:tcBorders>
              <w:top w:val="nil"/>
              <w:left w:val="single" w:sz="8" w:space="0" w:color="auto"/>
              <w:bottom w:val="single" w:sz="8" w:space="0" w:color="auto"/>
              <w:right w:val="single" w:sz="8" w:space="0" w:color="auto"/>
            </w:tcBorders>
            <w:shd w:val="clear" w:color="auto" w:fill="auto"/>
            <w:noWrap/>
            <w:vAlign w:val="bottom"/>
            <w:hideMark/>
          </w:tcPr>
          <w:p w:rsidR="0011232C" w:rsidRPr="0011232C" w:rsidRDefault="0011232C" w:rsidP="0011232C">
            <w:pPr>
              <w:jc w:val="center"/>
              <w:rPr>
                <w:color w:val="000000"/>
                <w:sz w:val="20"/>
                <w:lang w:eastAsia="pt-BR"/>
              </w:rPr>
            </w:pPr>
            <w:r w:rsidRPr="0011232C">
              <w:rPr>
                <w:color w:val="000000"/>
                <w:sz w:val="20"/>
                <w:lang w:eastAsia="pt-BR"/>
              </w:rPr>
              <w:t>R$ 0,00</w:t>
            </w:r>
          </w:p>
        </w:tc>
      </w:tr>
      <w:tr w:rsidR="0011232C" w:rsidRPr="0011232C" w:rsidTr="009E3A8A">
        <w:trPr>
          <w:trHeight w:val="300"/>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20"/>
                <w:lang w:eastAsia="pt-BR"/>
              </w:rPr>
            </w:pPr>
          </w:p>
        </w:tc>
        <w:tc>
          <w:tcPr>
            <w:tcW w:w="1167" w:type="dxa"/>
            <w:tcBorders>
              <w:top w:val="nil"/>
              <w:left w:val="nil"/>
              <w:bottom w:val="nil"/>
              <w:right w:val="nil"/>
            </w:tcBorders>
            <w:shd w:val="clear" w:color="auto" w:fill="auto"/>
            <w:vAlign w:val="center"/>
            <w:hideMark/>
          </w:tcPr>
          <w:p w:rsidR="0011232C" w:rsidRPr="0011232C" w:rsidRDefault="0011232C" w:rsidP="0011232C">
            <w:pPr>
              <w:rPr>
                <w:sz w:val="20"/>
                <w:lang w:eastAsia="pt-BR"/>
              </w:rPr>
            </w:pPr>
          </w:p>
        </w:tc>
        <w:tc>
          <w:tcPr>
            <w:tcW w:w="5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2108"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876"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1884" w:type="dxa"/>
            <w:tcBorders>
              <w:top w:val="nil"/>
              <w:left w:val="nil"/>
              <w:bottom w:val="nil"/>
              <w:right w:val="nil"/>
            </w:tcBorders>
            <w:shd w:val="clear" w:color="auto" w:fill="auto"/>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903"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3851" w:type="dxa"/>
            <w:gridSpan w:val="3"/>
            <w:tcBorders>
              <w:top w:val="nil"/>
              <w:left w:val="nil"/>
              <w:bottom w:val="single" w:sz="8" w:space="0" w:color="auto"/>
              <w:right w:val="nil"/>
            </w:tcBorders>
            <w:shd w:val="clear" w:color="auto" w:fill="auto"/>
            <w:noWrap/>
            <w:vAlign w:val="center"/>
            <w:hideMark/>
          </w:tcPr>
          <w:p w:rsidR="0011232C" w:rsidRPr="0011232C" w:rsidRDefault="0011232C" w:rsidP="0011232C">
            <w:pPr>
              <w:rPr>
                <w:rFonts w:ascii="Verdana" w:hAnsi="Verdana"/>
                <w:b/>
                <w:bCs/>
                <w:color w:val="000000"/>
                <w:sz w:val="16"/>
                <w:szCs w:val="16"/>
                <w:u w:val="single"/>
                <w:lang w:eastAsia="pt-BR"/>
              </w:rPr>
            </w:pPr>
            <w:r w:rsidRPr="0011232C">
              <w:rPr>
                <w:rFonts w:ascii="Verdana" w:hAnsi="Verdana"/>
                <w:b/>
                <w:bCs/>
                <w:color w:val="000000"/>
                <w:sz w:val="16"/>
                <w:szCs w:val="16"/>
                <w:u w:val="single"/>
                <w:lang w:eastAsia="pt-BR"/>
              </w:rPr>
              <w:t>Lote 23</w:t>
            </w: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rFonts w:ascii="Verdana" w:hAnsi="Verdana"/>
                <w:b/>
                <w:bCs/>
                <w:color w:val="000000"/>
                <w:sz w:val="16"/>
                <w:szCs w:val="16"/>
                <w:u w:val="single"/>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903"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r>
      <w:tr w:rsidR="009E3A8A" w:rsidRPr="0011232C" w:rsidTr="009E3A8A">
        <w:trPr>
          <w:trHeight w:val="1140"/>
          <w:jc w:val="center"/>
        </w:trPr>
        <w:tc>
          <w:tcPr>
            <w:tcW w:w="578" w:type="dxa"/>
            <w:vMerge w:val="restart"/>
            <w:tcBorders>
              <w:top w:val="single" w:sz="8" w:space="0" w:color="auto"/>
              <w:left w:val="single" w:sz="8" w:space="0" w:color="auto"/>
              <w:bottom w:val="single" w:sz="8" w:space="0" w:color="000000"/>
              <w:right w:val="single" w:sz="8" w:space="0" w:color="auto"/>
            </w:tcBorders>
            <w:shd w:val="clear" w:color="000000" w:fill="B8CCE4"/>
            <w:noWrap/>
            <w:textDirection w:val="tbLrV"/>
            <w:vAlign w:val="bottom"/>
            <w:hideMark/>
          </w:tcPr>
          <w:p w:rsidR="0011232C" w:rsidRPr="0011232C" w:rsidRDefault="0011232C" w:rsidP="0011232C">
            <w:pPr>
              <w:jc w:val="center"/>
              <w:rPr>
                <w:rFonts w:ascii="Calibri" w:hAnsi="Calibri"/>
                <w:b/>
                <w:bCs/>
                <w:color w:val="000000"/>
                <w:sz w:val="20"/>
                <w:lang w:eastAsia="pt-BR"/>
              </w:rPr>
            </w:pPr>
            <w:r w:rsidRPr="0011232C">
              <w:rPr>
                <w:rFonts w:ascii="Calibri" w:hAnsi="Calibri"/>
                <w:b/>
                <w:bCs/>
                <w:color w:val="000000"/>
                <w:sz w:val="20"/>
                <w:lang w:eastAsia="pt-BR"/>
              </w:rPr>
              <w:t>EMBRATEL</w:t>
            </w:r>
          </w:p>
        </w:tc>
        <w:tc>
          <w:tcPr>
            <w:tcW w:w="1167"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Modalidade</w:t>
            </w:r>
          </w:p>
        </w:tc>
        <w:tc>
          <w:tcPr>
            <w:tcW w:w="576"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w:t>
            </w:r>
          </w:p>
        </w:tc>
        <w:tc>
          <w:tcPr>
            <w:tcW w:w="2108"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 especificação</w:t>
            </w:r>
          </w:p>
        </w:tc>
        <w:tc>
          <w:tcPr>
            <w:tcW w:w="876" w:type="dxa"/>
            <w:tcBorders>
              <w:top w:val="single" w:sz="8" w:space="0" w:color="auto"/>
              <w:left w:val="nil"/>
              <w:bottom w:val="single" w:sz="8" w:space="0" w:color="auto"/>
              <w:right w:val="nil"/>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Unidade</w:t>
            </w:r>
          </w:p>
        </w:tc>
        <w:tc>
          <w:tcPr>
            <w:tcW w:w="18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A</w:t>
            </w:r>
            <w:r w:rsidRPr="0011232C">
              <w:rPr>
                <w:rFonts w:ascii="Verdana" w:hAnsi="Verdana"/>
                <w:b/>
                <w:bCs/>
                <w:color w:val="000000"/>
                <w:sz w:val="16"/>
                <w:szCs w:val="16"/>
                <w:lang w:eastAsia="pt-BR"/>
              </w:rPr>
              <w:br/>
              <w:t>Consumo Anual</w:t>
            </w:r>
          </w:p>
        </w:tc>
        <w:tc>
          <w:tcPr>
            <w:tcW w:w="1552"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B</w:t>
            </w:r>
            <w:r w:rsidRPr="0011232C">
              <w:rPr>
                <w:rFonts w:ascii="Verdana" w:hAnsi="Verdana"/>
                <w:b/>
                <w:bCs/>
                <w:color w:val="000000"/>
                <w:sz w:val="16"/>
                <w:szCs w:val="16"/>
                <w:lang w:eastAsia="pt-BR"/>
              </w:rPr>
              <w:br/>
              <w:t>Quantidade Acessos (troncos/linhas individuais)</w:t>
            </w:r>
          </w:p>
        </w:tc>
        <w:tc>
          <w:tcPr>
            <w:tcW w:w="878"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C</w:t>
            </w:r>
            <w:r w:rsidRPr="0011232C">
              <w:rPr>
                <w:b/>
                <w:bCs/>
                <w:color w:val="000000"/>
                <w:sz w:val="16"/>
                <w:szCs w:val="16"/>
                <w:lang w:eastAsia="pt-BR"/>
              </w:rPr>
              <w:br/>
              <w:t>Preço Unitário</w:t>
            </w:r>
            <w:r w:rsidRPr="0011232C">
              <w:rPr>
                <w:b/>
                <w:bCs/>
                <w:color w:val="000000"/>
                <w:sz w:val="16"/>
                <w:szCs w:val="16"/>
                <w:lang w:eastAsia="pt-BR"/>
              </w:rPr>
              <w:br/>
              <w:t>(sem ICMS)</w:t>
            </w:r>
          </w:p>
        </w:tc>
        <w:tc>
          <w:tcPr>
            <w:tcW w:w="903" w:type="dxa"/>
            <w:tcBorders>
              <w:top w:val="single" w:sz="8" w:space="0" w:color="auto"/>
              <w:left w:val="nil"/>
              <w:bottom w:val="single" w:sz="8" w:space="0" w:color="000000"/>
              <w:right w:val="single" w:sz="8" w:space="0" w:color="auto"/>
            </w:tcBorders>
            <w:shd w:val="clear" w:color="000000" w:fill="C0C0C0"/>
            <w:vAlign w:val="center"/>
            <w:hideMark/>
          </w:tcPr>
          <w:p w:rsidR="0011232C" w:rsidRPr="0011232C" w:rsidRDefault="0011232C" w:rsidP="0011232C">
            <w:pPr>
              <w:jc w:val="center"/>
              <w:rPr>
                <w:b/>
                <w:bCs/>
                <w:color w:val="000000"/>
                <w:sz w:val="16"/>
                <w:szCs w:val="16"/>
                <w:lang w:eastAsia="pt-BR"/>
              </w:rPr>
            </w:pPr>
            <w:r w:rsidRPr="0011232C">
              <w:rPr>
                <w:b/>
                <w:bCs/>
                <w:color w:val="000000"/>
                <w:sz w:val="16"/>
                <w:szCs w:val="16"/>
                <w:lang w:eastAsia="pt-BR"/>
              </w:rPr>
              <w:t>D</w:t>
            </w:r>
            <w:r w:rsidRPr="0011232C">
              <w:rPr>
                <w:b/>
                <w:bCs/>
                <w:color w:val="000000"/>
                <w:sz w:val="16"/>
                <w:szCs w:val="16"/>
                <w:lang w:eastAsia="pt-BR"/>
              </w:rPr>
              <w:br/>
              <w:t>Total Anual</w:t>
            </w:r>
            <w:r w:rsidRPr="0011232C">
              <w:rPr>
                <w:b/>
                <w:bCs/>
                <w:color w:val="000000"/>
                <w:sz w:val="16"/>
                <w:szCs w:val="16"/>
                <w:lang w:eastAsia="pt-BR"/>
              </w:rPr>
              <w:br/>
              <w:t>(A x B x C)</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 w:val="20"/>
                <w:lang w:eastAsia="pt-BR"/>
              </w:rPr>
            </w:pP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11232C" w:rsidRPr="0011232C" w:rsidRDefault="0011232C" w:rsidP="0011232C">
            <w:pPr>
              <w:jc w:val="center"/>
              <w:rPr>
                <w:rFonts w:ascii="Calibri" w:hAnsi="Calibri"/>
                <w:color w:val="000000"/>
                <w:sz w:val="16"/>
                <w:szCs w:val="16"/>
                <w:lang w:eastAsia="pt-BR"/>
              </w:rPr>
            </w:pPr>
            <w:r w:rsidRPr="0011232C">
              <w:rPr>
                <w:rFonts w:ascii="Calibri" w:hAnsi="Calibri"/>
                <w:color w:val="000000"/>
                <w:sz w:val="16"/>
                <w:szCs w:val="16"/>
                <w:lang w:eastAsia="pt-BR"/>
              </w:rPr>
              <w:t>LDI</w:t>
            </w: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1</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b/>
                <w:bCs/>
                <w:color w:val="000000"/>
                <w:sz w:val="16"/>
                <w:szCs w:val="16"/>
                <w:lang w:eastAsia="pt-BR"/>
              </w:rPr>
            </w:pPr>
            <w:r w:rsidRPr="0011232C">
              <w:rPr>
                <w:rFonts w:ascii="Verdana" w:hAnsi="Verdana"/>
                <w:b/>
                <w:bCs/>
                <w:color w:val="000000"/>
                <w:sz w:val="16"/>
                <w:szCs w:val="16"/>
                <w:lang w:eastAsia="pt-BR"/>
              </w:rPr>
              <w:t xml:space="preserve">Fixo - Fixo </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1552"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 </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 </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 w:val="20"/>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Argentina, Chile, Paraguai e Uruguai.</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75,71779360219200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R$ 1,2504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 w:val="20"/>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Estados Unidos da América e Havaí.</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75,87812854794710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R$ 1,2504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37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Alaska, </w:t>
            </w:r>
            <w:proofErr w:type="spellStart"/>
            <w:r w:rsidRPr="0011232C">
              <w:rPr>
                <w:rFonts w:ascii="Verdana" w:hAnsi="Verdana"/>
                <w:color w:val="000000"/>
                <w:sz w:val="16"/>
                <w:szCs w:val="16"/>
                <w:lang w:eastAsia="pt-BR"/>
              </w:rPr>
              <w:t>Anguila</w:t>
            </w:r>
            <w:proofErr w:type="spellEnd"/>
            <w:r w:rsidRPr="0011232C">
              <w:rPr>
                <w:rFonts w:ascii="Verdana" w:hAnsi="Verdana"/>
                <w:color w:val="000000"/>
                <w:sz w:val="16"/>
                <w:szCs w:val="16"/>
                <w:lang w:eastAsia="pt-BR"/>
              </w:rPr>
              <w:t xml:space="preserve">, Antártida, </w:t>
            </w:r>
            <w:proofErr w:type="spellStart"/>
            <w:r w:rsidRPr="0011232C">
              <w:rPr>
                <w:rFonts w:ascii="Verdana" w:hAnsi="Verdana"/>
                <w:color w:val="000000"/>
                <w:sz w:val="16"/>
                <w:szCs w:val="16"/>
                <w:lang w:eastAsia="pt-BR"/>
              </w:rPr>
              <w:t>Antigua</w:t>
            </w:r>
            <w:proofErr w:type="spellEnd"/>
            <w:r w:rsidRPr="0011232C">
              <w:rPr>
                <w:rFonts w:ascii="Verdana" w:hAnsi="Verdana"/>
                <w:color w:val="000000"/>
                <w:sz w:val="16"/>
                <w:szCs w:val="16"/>
                <w:lang w:eastAsia="pt-BR"/>
              </w:rPr>
              <w:t xml:space="preserve"> e Barbuda, Aruba, Bahamas, Barbados, Belize, Bermudas, Bolívia, Canadá, Colômbia, Costa Rica, Cuba, Dominica, El Salvador, Equador, Granada, Groelândia, Guadalupe, Guatemala, Guiana Inglesa, Guiana Francesa, Haiti, Honduras, Ilhas Cayman, Ilhas Malvinas, Ilhas Turquesas e Caicos, Ilhas Virgens Americanas, Ilhas Virgens Britânicas, Jamaica, Martinica, México, Montserrat, Nicarágua, Panamá, Peru, Porto Rico, República Dominicana, Santa Lucia, São Cristóvão e Névis, São Pedro e Miguel, São Vicente e Granadinas, Suriname, </w:t>
            </w:r>
            <w:proofErr w:type="spellStart"/>
            <w:r w:rsidRPr="0011232C">
              <w:rPr>
                <w:rFonts w:ascii="Verdana" w:hAnsi="Verdana"/>
                <w:color w:val="000000"/>
                <w:sz w:val="16"/>
                <w:szCs w:val="16"/>
                <w:lang w:eastAsia="pt-BR"/>
              </w:rPr>
              <w:t>Trindad</w:t>
            </w:r>
            <w:proofErr w:type="spellEnd"/>
            <w:r w:rsidRPr="0011232C">
              <w:rPr>
                <w:rFonts w:ascii="Verdana" w:hAnsi="Verdana"/>
                <w:color w:val="000000"/>
                <w:sz w:val="16"/>
                <w:szCs w:val="16"/>
                <w:lang w:eastAsia="pt-BR"/>
              </w:rPr>
              <w:t xml:space="preserve"> e Tobago, Venezuela e Antilhas.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75,48147018453560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R$ 1,2504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Portugal, Açores e Ilha da Madeira.</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75,48147018453560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R$ 1,2504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106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Alemanha, Andorra, Áustria, Bélgica, Dinamarca, Espanha, Finlândia, França, Holanda (Países Baixos), Irlanda, Itália, Liechtenstein, Noruega, Reino Unido, Suécia e Suíça.</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75,71779360219200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R$ 1,2504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274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Albânia, Arábia Saudita, Armênia, Azerbaijão, </w:t>
            </w:r>
            <w:proofErr w:type="spellStart"/>
            <w:r w:rsidRPr="0011232C">
              <w:rPr>
                <w:rFonts w:ascii="Verdana" w:hAnsi="Verdana"/>
                <w:color w:val="000000"/>
                <w:sz w:val="16"/>
                <w:szCs w:val="16"/>
                <w:lang w:eastAsia="pt-BR"/>
              </w:rPr>
              <w:t>Bareine</w:t>
            </w:r>
            <w:proofErr w:type="spellEnd"/>
            <w:r w:rsidRPr="0011232C">
              <w:rPr>
                <w:rFonts w:ascii="Verdana" w:hAnsi="Verdana"/>
                <w:color w:val="000000"/>
                <w:sz w:val="16"/>
                <w:szCs w:val="16"/>
                <w:lang w:eastAsia="pt-BR"/>
              </w:rPr>
              <w:t xml:space="preserve">, Belarus, Bósnia-Herzegovina, Bulgária, Catar, Chipre, Croácia, Emirados Árabes Unidos, Eslováquia, Eslovênia, Estônia, Geórgia, Grécia, Hungria, Iêmen, Ilhas </w:t>
            </w:r>
            <w:proofErr w:type="spellStart"/>
            <w:r w:rsidRPr="0011232C">
              <w:rPr>
                <w:rFonts w:ascii="Verdana" w:hAnsi="Verdana"/>
                <w:color w:val="000000"/>
                <w:sz w:val="16"/>
                <w:szCs w:val="16"/>
                <w:lang w:eastAsia="pt-BR"/>
              </w:rPr>
              <w:t>Feroe</w:t>
            </w:r>
            <w:proofErr w:type="spellEnd"/>
            <w:r w:rsidRPr="0011232C">
              <w:rPr>
                <w:rFonts w:ascii="Verdana" w:hAnsi="Verdana"/>
                <w:color w:val="000000"/>
                <w:sz w:val="16"/>
                <w:szCs w:val="16"/>
                <w:lang w:eastAsia="pt-BR"/>
              </w:rPr>
              <w:t xml:space="preserve">, Irã, Iraque, Islândia, Israel, Jordânia, </w:t>
            </w:r>
            <w:proofErr w:type="spellStart"/>
            <w:r w:rsidRPr="0011232C">
              <w:rPr>
                <w:rFonts w:ascii="Verdana" w:hAnsi="Verdana"/>
                <w:color w:val="000000"/>
                <w:sz w:val="16"/>
                <w:szCs w:val="16"/>
                <w:lang w:eastAsia="pt-BR"/>
              </w:rPr>
              <w:t>Kuaite</w:t>
            </w:r>
            <w:proofErr w:type="spellEnd"/>
            <w:r w:rsidRPr="0011232C">
              <w:rPr>
                <w:rFonts w:ascii="Verdana" w:hAnsi="Verdana"/>
                <w:color w:val="000000"/>
                <w:sz w:val="16"/>
                <w:szCs w:val="16"/>
                <w:lang w:eastAsia="pt-BR"/>
              </w:rPr>
              <w:t>, Letônia, Líbano, Lituânia, Luxemburgo, Macedônia, Malta, Moldova, Mônaco, Omã, Palestina, Polônia, República Tcheca, Romênia, Rússia, San Marino, Sérvia e Montenegro, Síria, Turquia, Ucrânia e Vaticano.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75,24096776590300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R$ 1,2504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Austrália e Japão.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75,48147018453560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R$ 1,2504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79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África do Sul, Angola, Argélia, Benin, Botsuana, Burkina Faso, Burundi, Cabo Verde, Camarões, Chade, Costa do Marfim, Djibuti, Egito, Eritréia, Etiópia, Gabão, Gâmbia, Gana, Guiné, Guiné-Bissau, Guiné-Equatorial, Ilhas Ascensão, Ilhas Comores, Ilhas Maurício, Ilhas Mayotte, Lesoto, Libéria, Líbia, Madagascar, </w:t>
            </w:r>
            <w:proofErr w:type="spellStart"/>
            <w:r w:rsidRPr="0011232C">
              <w:rPr>
                <w:rFonts w:ascii="Verdana" w:hAnsi="Verdana"/>
                <w:color w:val="000000"/>
                <w:sz w:val="16"/>
                <w:szCs w:val="16"/>
                <w:lang w:eastAsia="pt-BR"/>
              </w:rPr>
              <w:t>Maláwi</w:t>
            </w:r>
            <w:proofErr w:type="spellEnd"/>
            <w:r w:rsidRPr="0011232C">
              <w:rPr>
                <w:rFonts w:ascii="Verdana" w:hAnsi="Verdana"/>
                <w:color w:val="000000"/>
                <w:sz w:val="16"/>
                <w:szCs w:val="16"/>
                <w:lang w:eastAsia="pt-BR"/>
              </w:rPr>
              <w:t>, Mali, Marrocos, Mauritânia, Moçambique, Namíbia, Níger, Nigéria, Quênia, República Centro-Africana, República Democrática do Congo, República do Congo, Reunião, Ruanda, Santa Helena, São Tomé e Príncipe, Seicheles, Senegal, Serra Leoa, Somália, Suazilândia, Sudão, Tanzânia, Togo, Tunísia, Uganda, Zâmbia, Zimbábue.</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75,48147018453560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R$ 1,2504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42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Afeganistão, Bangladesh, Brunei, Butão, Camboja, Cazaquistão, China, Cingapura, Coréia do Norte, Coréia do Sul, Diego Garcia, Estados Federados da Micronésia, Fiji, Filipinas, Guam, Hong-Kong, Ilha </w:t>
            </w:r>
            <w:proofErr w:type="spellStart"/>
            <w:r w:rsidRPr="0011232C">
              <w:rPr>
                <w:rFonts w:ascii="Verdana" w:hAnsi="Verdana"/>
                <w:color w:val="000000"/>
                <w:sz w:val="16"/>
                <w:szCs w:val="16"/>
                <w:lang w:eastAsia="pt-BR"/>
              </w:rPr>
              <w:t>Christmas</w:t>
            </w:r>
            <w:proofErr w:type="spellEnd"/>
            <w:r w:rsidRPr="0011232C">
              <w:rPr>
                <w:rFonts w:ascii="Verdana" w:hAnsi="Verdana"/>
                <w:color w:val="000000"/>
                <w:sz w:val="16"/>
                <w:szCs w:val="16"/>
                <w:lang w:eastAsia="pt-BR"/>
              </w:rPr>
              <w:t xml:space="preserve">, Ilha de Pitcairn, Ilha Johnston, Ilha Niue, Ilha Norfolk, Ilhas Coco, Ilha Cook, Ilha Wake, Ilhas de Wallis e Futuna, Ilhas Mariana do Norte, Ilhas Marshall, Ilhas Salomão, Índia, Indonésia, Kiribati, Laos, Macau, Malásia, Maldivas, Midway, Mongólia, Myanmar, Nauru, Nepal, Nova Caledônia, Nova Zelândia, Palau, Papua-Nova Guiné, Paquistão, Polinésia Francesa, Quirguízia, Samoa, Samoa Americana, Sri Lanka, Tadjiquistão, Tailândia, Taiwan, Timor-Leste, Tonga, Toquelau, Turcomenistão, Tuvalu, Uzbequistão, </w:t>
            </w:r>
            <w:proofErr w:type="spellStart"/>
            <w:r w:rsidRPr="0011232C">
              <w:rPr>
                <w:rFonts w:ascii="Verdana" w:hAnsi="Verdana"/>
                <w:color w:val="000000"/>
                <w:sz w:val="16"/>
                <w:szCs w:val="16"/>
                <w:lang w:eastAsia="pt-BR"/>
              </w:rPr>
              <w:t>Vanuato</w:t>
            </w:r>
            <w:proofErr w:type="spellEnd"/>
            <w:r w:rsidRPr="0011232C">
              <w:rPr>
                <w:rFonts w:ascii="Verdana" w:hAnsi="Verdana"/>
                <w:color w:val="000000"/>
                <w:sz w:val="16"/>
                <w:szCs w:val="16"/>
                <w:lang w:eastAsia="pt-BR"/>
              </w:rPr>
              <w:t>, Vietnã e Ilhas do Pacífico (exceto Havaí).</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75,80624608137190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R$ 1,2504</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2</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b/>
                <w:bCs/>
                <w:color w:val="000000"/>
                <w:sz w:val="16"/>
                <w:szCs w:val="16"/>
                <w:lang w:eastAsia="pt-BR"/>
              </w:rPr>
            </w:pPr>
            <w:r w:rsidRPr="0011232C">
              <w:rPr>
                <w:rFonts w:ascii="Verdana" w:hAnsi="Verdana"/>
                <w:b/>
                <w:bCs/>
                <w:color w:val="000000"/>
                <w:sz w:val="16"/>
                <w:szCs w:val="16"/>
                <w:lang w:eastAsia="pt-BR"/>
              </w:rPr>
              <w:t>Fixo - Móvel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1552"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 </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 </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Argentina, Chile, Paraguai e Uruguai.</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75,53555864879860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R$ 1,4738</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Estados Unidos da América e Havaí.</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75,69542472956870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R$ 1,4738</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37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Alaska, </w:t>
            </w:r>
            <w:proofErr w:type="spellStart"/>
            <w:r w:rsidRPr="0011232C">
              <w:rPr>
                <w:rFonts w:ascii="Verdana" w:hAnsi="Verdana"/>
                <w:color w:val="000000"/>
                <w:sz w:val="16"/>
                <w:szCs w:val="16"/>
                <w:lang w:eastAsia="pt-BR"/>
              </w:rPr>
              <w:t>Anguila</w:t>
            </w:r>
            <w:proofErr w:type="spellEnd"/>
            <w:r w:rsidRPr="0011232C">
              <w:rPr>
                <w:rFonts w:ascii="Verdana" w:hAnsi="Verdana"/>
                <w:color w:val="000000"/>
                <w:sz w:val="16"/>
                <w:szCs w:val="16"/>
                <w:lang w:eastAsia="pt-BR"/>
              </w:rPr>
              <w:t xml:space="preserve">, Antártida, </w:t>
            </w:r>
            <w:proofErr w:type="spellStart"/>
            <w:r w:rsidRPr="0011232C">
              <w:rPr>
                <w:rFonts w:ascii="Verdana" w:hAnsi="Verdana"/>
                <w:color w:val="000000"/>
                <w:sz w:val="16"/>
                <w:szCs w:val="16"/>
                <w:lang w:eastAsia="pt-BR"/>
              </w:rPr>
              <w:t>Antigua</w:t>
            </w:r>
            <w:proofErr w:type="spellEnd"/>
            <w:r w:rsidRPr="0011232C">
              <w:rPr>
                <w:rFonts w:ascii="Verdana" w:hAnsi="Verdana"/>
                <w:color w:val="000000"/>
                <w:sz w:val="16"/>
                <w:szCs w:val="16"/>
                <w:lang w:eastAsia="pt-BR"/>
              </w:rPr>
              <w:t xml:space="preserve"> e Barbuda, Aruba, Bahamas, Barbados, Belize, Bermudas, Bolívia, Canadá, Colômbia, Costa Rica, Cuba, Dominica, El Salvador, Equador, Granada, Groelândia, Guadalupe, Guatemala, Guiana Inglesa, Guiana Francesa, Haiti, Honduras, Ilhas Cayman, Ilhas Malvinas, Ilhas Turquesas e Caicos, Ilhas Virgens Americanas, Ilhas Virgens Britânicas, Jamaica, Martinica, México, Montserrat, Nicarágua, Panamá, Peru, Porto Rico, República Dominicana, </w:t>
            </w:r>
            <w:r w:rsidRPr="0011232C">
              <w:rPr>
                <w:rFonts w:ascii="Verdana" w:hAnsi="Verdana"/>
                <w:color w:val="000000"/>
                <w:sz w:val="16"/>
                <w:szCs w:val="16"/>
                <w:lang w:eastAsia="pt-BR"/>
              </w:rPr>
              <w:lastRenderedPageBreak/>
              <w:t xml:space="preserve">Santa Lucia, São Cristóvão e Névis, São Pedro e Miguel, São Vicente e Granadinas, Suriname, </w:t>
            </w:r>
            <w:proofErr w:type="spellStart"/>
            <w:r w:rsidRPr="0011232C">
              <w:rPr>
                <w:rFonts w:ascii="Verdana" w:hAnsi="Verdana"/>
                <w:color w:val="000000"/>
                <w:sz w:val="16"/>
                <w:szCs w:val="16"/>
                <w:lang w:eastAsia="pt-BR"/>
              </w:rPr>
              <w:t>Trindad</w:t>
            </w:r>
            <w:proofErr w:type="spellEnd"/>
            <w:r w:rsidRPr="0011232C">
              <w:rPr>
                <w:rFonts w:ascii="Verdana" w:hAnsi="Verdana"/>
                <w:color w:val="000000"/>
                <w:sz w:val="16"/>
                <w:szCs w:val="16"/>
                <w:lang w:eastAsia="pt-BR"/>
              </w:rPr>
              <w:t xml:space="preserve"> e Tobago, Venezuela e Antilhas.</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lastRenderedPageBreak/>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75,14006022726240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R$ 1,4738</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Portugal, Açores e Ilha da Madeira.</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75,13596622906370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R$ 1,4738</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106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Alemanha, Andorra, Áustria, Bélgica, Dinamarca, Espanha, Finlândia, França, Holanda (Países Baixos), Irlanda, Itália, Liechtenstein, Noruega, Reino Unido, Suécia e Suíça.</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75,37159856983000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R$ 1,4738</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274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Albânia, Arábia Saudita, Armênia, Azerbaijão, </w:t>
            </w:r>
            <w:proofErr w:type="spellStart"/>
            <w:r w:rsidRPr="0011232C">
              <w:rPr>
                <w:rFonts w:ascii="Verdana" w:hAnsi="Verdana"/>
                <w:color w:val="000000"/>
                <w:sz w:val="16"/>
                <w:szCs w:val="16"/>
                <w:lang w:eastAsia="pt-BR"/>
              </w:rPr>
              <w:t>Bareine</w:t>
            </w:r>
            <w:proofErr w:type="spellEnd"/>
            <w:r w:rsidRPr="0011232C">
              <w:rPr>
                <w:rFonts w:ascii="Verdana" w:hAnsi="Verdana"/>
                <w:color w:val="000000"/>
                <w:sz w:val="16"/>
                <w:szCs w:val="16"/>
                <w:lang w:eastAsia="pt-BR"/>
              </w:rPr>
              <w:t xml:space="preserve">, Belarus, Bósnia-Herzegovina, Bulgária, Catar, Chipre, Croácia, Emirados Árabes Unidos, Eslováquia, Eslovênia, Estônia, Geórgia, Grécia, Hungria, Iêmen, Ilhas </w:t>
            </w:r>
            <w:proofErr w:type="spellStart"/>
            <w:r w:rsidRPr="0011232C">
              <w:rPr>
                <w:rFonts w:ascii="Verdana" w:hAnsi="Verdana"/>
                <w:color w:val="000000"/>
                <w:sz w:val="16"/>
                <w:szCs w:val="16"/>
                <w:lang w:eastAsia="pt-BR"/>
              </w:rPr>
              <w:t>Feroe</w:t>
            </w:r>
            <w:proofErr w:type="spellEnd"/>
            <w:r w:rsidRPr="0011232C">
              <w:rPr>
                <w:rFonts w:ascii="Verdana" w:hAnsi="Verdana"/>
                <w:color w:val="000000"/>
                <w:sz w:val="16"/>
                <w:szCs w:val="16"/>
                <w:lang w:eastAsia="pt-BR"/>
              </w:rPr>
              <w:t xml:space="preserve">, Irã, Iraque, Islândia, Israel, Jordânia, </w:t>
            </w:r>
            <w:proofErr w:type="spellStart"/>
            <w:r w:rsidRPr="0011232C">
              <w:rPr>
                <w:rFonts w:ascii="Verdana" w:hAnsi="Verdana"/>
                <w:color w:val="000000"/>
                <w:sz w:val="16"/>
                <w:szCs w:val="16"/>
                <w:lang w:eastAsia="pt-BR"/>
              </w:rPr>
              <w:t>Kuaite</w:t>
            </w:r>
            <w:proofErr w:type="spellEnd"/>
            <w:r w:rsidRPr="0011232C">
              <w:rPr>
                <w:rFonts w:ascii="Verdana" w:hAnsi="Verdana"/>
                <w:color w:val="000000"/>
                <w:sz w:val="16"/>
                <w:szCs w:val="16"/>
                <w:lang w:eastAsia="pt-BR"/>
              </w:rPr>
              <w:t>, Letônia, Líbano, Lituânia, Luxemburgo, Macedônia, Malta, Moldova, Mônaco, Omã, Palestina, Polônia, República Tcheca, Romênia, Rússia, San Marino, Sérvia e Montenegro, Síria, Turquia, Ucrânia e Vaticano.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75,13596622906370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R$ 1,4738</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Austrália e Japão.</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75,13596622906370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R$ 1,4738</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79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África do Sul, Angola, Argélia, Benin, Botsuana, Burkina Faso, Burundi, Cabo Verde, Camarões, Chade, Costa do Marfim, Djibuti, Egito, Eritréia, Etiópia, Gabão, Gâmbia, Gana, Guiné, Guiné-Bissau, Guiné-Equatorial, Ilhas Ascensão, Ilhas Comores, Ilhas Maurício, Ilhas Mayotte, Lesoto, Libéria, Líbia, Madagascar, </w:t>
            </w:r>
            <w:proofErr w:type="spellStart"/>
            <w:r w:rsidRPr="0011232C">
              <w:rPr>
                <w:rFonts w:ascii="Verdana" w:hAnsi="Verdana"/>
                <w:color w:val="000000"/>
                <w:sz w:val="16"/>
                <w:szCs w:val="16"/>
                <w:lang w:eastAsia="pt-BR"/>
              </w:rPr>
              <w:t>Maláwi</w:t>
            </w:r>
            <w:proofErr w:type="spellEnd"/>
            <w:r w:rsidRPr="0011232C">
              <w:rPr>
                <w:rFonts w:ascii="Verdana" w:hAnsi="Verdana"/>
                <w:color w:val="000000"/>
                <w:sz w:val="16"/>
                <w:szCs w:val="16"/>
                <w:lang w:eastAsia="pt-BR"/>
              </w:rPr>
              <w:t>, Mali, Marrocos, Mauritânia, Moçambique, Namíbia, Níger, Nigéria, Quênia, República Centro-Africana, República Democrática do Congo, República do Congo, Reunião, Ruanda, Santa Helena, São Tomé e Príncipe, Seicheles, Senegal, Serra Leoa, Somália, Suazilândia, Sudão, Tanzânia, Togo, Tunísia, Uganda, Zâmbia, Zimbábue.</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75,13596622906370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R$ 1,4738</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42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Afeganistão, Bangladesh, Brunei, Butão, Camboja, Cazaquistão, China, Cingapura, Coréia do Norte, Coréia do Sul, Diego Garcia, Estados Federados da Micronésia, Fiji, Filipinas, Guam, Hong-Kong, Ilha </w:t>
            </w:r>
            <w:proofErr w:type="spellStart"/>
            <w:r w:rsidRPr="0011232C">
              <w:rPr>
                <w:rFonts w:ascii="Verdana" w:hAnsi="Verdana"/>
                <w:color w:val="000000"/>
                <w:sz w:val="16"/>
                <w:szCs w:val="16"/>
                <w:lang w:eastAsia="pt-BR"/>
              </w:rPr>
              <w:t>Christmas</w:t>
            </w:r>
            <w:proofErr w:type="spellEnd"/>
            <w:r w:rsidRPr="0011232C">
              <w:rPr>
                <w:rFonts w:ascii="Verdana" w:hAnsi="Verdana"/>
                <w:color w:val="000000"/>
                <w:sz w:val="16"/>
                <w:szCs w:val="16"/>
                <w:lang w:eastAsia="pt-BR"/>
              </w:rPr>
              <w:t xml:space="preserve">, Ilha de Pitcairn, Ilha Johnston, Ilha Niue, Ilha Norfolk, Ilhas Coco, Ilha Cook, Ilha Wake, Ilhas de Wallis e Futuna, Ilhas Mariana do Norte, Ilhas Marshall, Ilhas Salomão, Índia, Indonésia, Kiribati, Laos, Macau, Malásia, Maldivas, Midway, Mongólia, Myanmar, Nauru, Nepal, Nova Caledônia, Nova Zelândia, Palau, Papua-Nova Guiné, Paquistão, Polinésia Francesa, Quirguízia, Samoa, Samoa Americana, Sri Lanka, Tadjiquistão, Tailândia, Taiwan, Timor-Leste, Tonga, Toquelau, Turcomenistão, Tuvalu, Uzbequistão, </w:t>
            </w:r>
            <w:proofErr w:type="spellStart"/>
            <w:r w:rsidRPr="0011232C">
              <w:rPr>
                <w:rFonts w:ascii="Verdana" w:hAnsi="Verdana"/>
                <w:color w:val="000000"/>
                <w:sz w:val="16"/>
                <w:szCs w:val="16"/>
                <w:lang w:eastAsia="pt-BR"/>
              </w:rPr>
              <w:t>Vanuato</w:t>
            </w:r>
            <w:proofErr w:type="spellEnd"/>
            <w:r w:rsidRPr="0011232C">
              <w:rPr>
                <w:rFonts w:ascii="Verdana" w:hAnsi="Verdana"/>
                <w:color w:val="000000"/>
                <w:sz w:val="16"/>
                <w:szCs w:val="16"/>
                <w:lang w:eastAsia="pt-BR"/>
              </w:rPr>
              <w:t xml:space="preserve">, </w:t>
            </w:r>
            <w:r w:rsidRPr="0011232C">
              <w:rPr>
                <w:rFonts w:ascii="Verdana" w:hAnsi="Verdana"/>
                <w:color w:val="000000"/>
                <w:sz w:val="16"/>
                <w:szCs w:val="16"/>
                <w:lang w:eastAsia="pt-BR"/>
              </w:rPr>
              <w:lastRenderedPageBreak/>
              <w:t>Vietnã e Ilhas do Pacífico (exceto Havaí).</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lastRenderedPageBreak/>
              <w:t>minuto</w:t>
            </w:r>
          </w:p>
        </w:tc>
        <w:tc>
          <w:tcPr>
            <w:tcW w:w="1884"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75,61556447137380</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 xml:space="preserve">0 </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R$ 1,4738</w:t>
            </w:r>
          </w:p>
        </w:tc>
        <w:tc>
          <w:tcPr>
            <w:tcW w:w="903"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5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2108"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rPr>
                <w:b/>
                <w:bCs/>
                <w:color w:val="000000"/>
                <w:sz w:val="20"/>
                <w:lang w:eastAsia="pt-BR"/>
              </w:rPr>
            </w:pPr>
            <w:r w:rsidRPr="0011232C">
              <w:rPr>
                <w:b/>
                <w:bCs/>
                <w:color w:val="000000"/>
                <w:sz w:val="20"/>
                <w:lang w:eastAsia="pt-BR"/>
              </w:rPr>
              <w:t>Total Lote 23</w:t>
            </w:r>
          </w:p>
        </w:tc>
        <w:tc>
          <w:tcPr>
            <w:tcW w:w="903" w:type="dxa"/>
            <w:tcBorders>
              <w:top w:val="nil"/>
              <w:left w:val="single" w:sz="8" w:space="0" w:color="auto"/>
              <w:bottom w:val="single" w:sz="8" w:space="0" w:color="auto"/>
              <w:right w:val="single" w:sz="8" w:space="0" w:color="auto"/>
            </w:tcBorders>
            <w:shd w:val="clear" w:color="auto" w:fill="auto"/>
            <w:noWrap/>
            <w:vAlign w:val="bottom"/>
            <w:hideMark/>
          </w:tcPr>
          <w:p w:rsidR="0011232C" w:rsidRPr="0011232C" w:rsidRDefault="0011232C" w:rsidP="0011232C">
            <w:pPr>
              <w:jc w:val="center"/>
              <w:rPr>
                <w:rFonts w:ascii="Calibri" w:hAnsi="Calibri"/>
                <w:color w:val="000000"/>
                <w:sz w:val="20"/>
                <w:lang w:eastAsia="pt-BR"/>
              </w:rPr>
            </w:pPr>
            <w:r w:rsidRPr="0011232C">
              <w:rPr>
                <w:rFonts w:ascii="Calibri" w:hAnsi="Calibri"/>
                <w:color w:val="000000"/>
                <w:sz w:val="20"/>
                <w:lang w:eastAsia="pt-BR"/>
              </w:rPr>
              <w:t>R$ 0,00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rFonts w:ascii="Calibri" w:hAnsi="Calibri"/>
                <w:color w:val="000000"/>
                <w:sz w:val="20"/>
                <w:lang w:eastAsia="pt-BR"/>
              </w:rPr>
            </w:pPr>
          </w:p>
        </w:tc>
        <w:tc>
          <w:tcPr>
            <w:tcW w:w="3851" w:type="dxa"/>
            <w:gridSpan w:val="3"/>
            <w:tcBorders>
              <w:top w:val="nil"/>
              <w:left w:val="nil"/>
              <w:bottom w:val="single" w:sz="8" w:space="0" w:color="auto"/>
              <w:right w:val="nil"/>
            </w:tcBorders>
            <w:shd w:val="clear" w:color="auto" w:fill="auto"/>
            <w:noWrap/>
            <w:vAlign w:val="center"/>
            <w:hideMark/>
          </w:tcPr>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9E3A8A" w:rsidRDefault="009E3A8A" w:rsidP="0011232C">
            <w:pPr>
              <w:rPr>
                <w:rFonts w:ascii="Verdana" w:hAnsi="Verdana"/>
                <w:b/>
                <w:bCs/>
                <w:color w:val="000000"/>
                <w:sz w:val="16"/>
                <w:szCs w:val="16"/>
                <w:u w:val="single"/>
                <w:lang w:eastAsia="pt-BR"/>
              </w:rPr>
            </w:pPr>
          </w:p>
          <w:p w:rsidR="0011232C" w:rsidRPr="0011232C" w:rsidRDefault="0011232C" w:rsidP="0011232C">
            <w:pPr>
              <w:rPr>
                <w:rFonts w:ascii="Verdana" w:hAnsi="Verdana"/>
                <w:b/>
                <w:bCs/>
                <w:color w:val="000000"/>
                <w:sz w:val="16"/>
                <w:szCs w:val="16"/>
                <w:u w:val="single"/>
                <w:lang w:eastAsia="pt-BR"/>
              </w:rPr>
            </w:pPr>
            <w:r w:rsidRPr="0011232C">
              <w:rPr>
                <w:rFonts w:ascii="Verdana" w:hAnsi="Verdana"/>
                <w:b/>
                <w:bCs/>
                <w:color w:val="000000"/>
                <w:sz w:val="16"/>
                <w:szCs w:val="16"/>
                <w:u w:val="single"/>
                <w:lang w:eastAsia="pt-BR"/>
              </w:rPr>
              <w:lastRenderedPageBreak/>
              <w:t>Lote 24</w:t>
            </w: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rFonts w:ascii="Verdana" w:hAnsi="Verdana"/>
                <w:b/>
                <w:bCs/>
                <w:color w:val="000000"/>
                <w:sz w:val="16"/>
                <w:szCs w:val="16"/>
                <w:u w:val="single"/>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Default="0011232C" w:rsidP="0011232C">
            <w:pPr>
              <w:rPr>
                <w:sz w:val="20"/>
                <w:lang w:eastAsia="pt-BR"/>
              </w:rPr>
            </w:pPr>
          </w:p>
          <w:p w:rsidR="009E3A8A" w:rsidRDefault="009E3A8A" w:rsidP="0011232C">
            <w:pPr>
              <w:rPr>
                <w:sz w:val="20"/>
                <w:lang w:eastAsia="pt-BR"/>
              </w:rPr>
            </w:pPr>
          </w:p>
          <w:p w:rsidR="009E3A8A" w:rsidRDefault="009E3A8A" w:rsidP="0011232C">
            <w:pPr>
              <w:rPr>
                <w:sz w:val="20"/>
                <w:lang w:eastAsia="pt-BR"/>
              </w:rPr>
            </w:pPr>
          </w:p>
          <w:p w:rsidR="009E3A8A" w:rsidRDefault="009E3A8A" w:rsidP="0011232C">
            <w:pPr>
              <w:rPr>
                <w:sz w:val="20"/>
                <w:lang w:eastAsia="pt-BR"/>
              </w:rPr>
            </w:pPr>
          </w:p>
          <w:p w:rsidR="009E3A8A" w:rsidRDefault="009E3A8A" w:rsidP="0011232C">
            <w:pPr>
              <w:rPr>
                <w:sz w:val="20"/>
                <w:lang w:eastAsia="pt-BR"/>
              </w:rPr>
            </w:pPr>
          </w:p>
          <w:p w:rsidR="009E3A8A" w:rsidRDefault="009E3A8A" w:rsidP="0011232C">
            <w:pPr>
              <w:rPr>
                <w:sz w:val="20"/>
                <w:lang w:eastAsia="pt-BR"/>
              </w:rPr>
            </w:pPr>
          </w:p>
          <w:p w:rsidR="009E3A8A" w:rsidRDefault="009E3A8A" w:rsidP="0011232C">
            <w:pPr>
              <w:rPr>
                <w:sz w:val="20"/>
                <w:lang w:eastAsia="pt-BR"/>
              </w:rPr>
            </w:pPr>
          </w:p>
          <w:p w:rsidR="009E3A8A" w:rsidRPr="0011232C" w:rsidRDefault="009E3A8A"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jc w:val="center"/>
              <w:rPr>
                <w:sz w:val="20"/>
                <w:lang w:eastAsia="pt-BR"/>
              </w:rPr>
            </w:pPr>
          </w:p>
        </w:tc>
        <w:tc>
          <w:tcPr>
            <w:tcW w:w="903"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r>
      <w:tr w:rsidR="009E3A8A" w:rsidRPr="0011232C" w:rsidTr="009E3A8A">
        <w:trPr>
          <w:trHeight w:val="1140"/>
          <w:jc w:val="center"/>
        </w:trPr>
        <w:tc>
          <w:tcPr>
            <w:tcW w:w="578" w:type="dxa"/>
            <w:vMerge w:val="restart"/>
            <w:tcBorders>
              <w:top w:val="single" w:sz="8" w:space="0" w:color="auto"/>
              <w:left w:val="single" w:sz="8" w:space="0" w:color="auto"/>
              <w:bottom w:val="single" w:sz="8" w:space="0" w:color="000000"/>
              <w:right w:val="single" w:sz="8" w:space="0" w:color="auto"/>
            </w:tcBorders>
            <w:shd w:val="clear" w:color="000000" w:fill="B8CCE4"/>
            <w:noWrap/>
            <w:textDirection w:val="tbLrV"/>
            <w:vAlign w:val="center"/>
            <w:hideMark/>
          </w:tcPr>
          <w:p w:rsidR="0011232C" w:rsidRPr="0011232C" w:rsidRDefault="0011232C" w:rsidP="0011232C">
            <w:pPr>
              <w:jc w:val="center"/>
              <w:rPr>
                <w:rFonts w:ascii="Calibri" w:hAnsi="Calibri"/>
                <w:b/>
                <w:bCs/>
                <w:color w:val="000000"/>
                <w:szCs w:val="22"/>
                <w:lang w:eastAsia="pt-BR"/>
              </w:rPr>
            </w:pPr>
            <w:r w:rsidRPr="0011232C">
              <w:rPr>
                <w:rFonts w:ascii="Calibri" w:hAnsi="Calibri"/>
                <w:b/>
                <w:bCs/>
                <w:color w:val="000000"/>
                <w:szCs w:val="22"/>
                <w:lang w:eastAsia="pt-BR"/>
              </w:rPr>
              <w:t>EMBRATEL</w:t>
            </w:r>
          </w:p>
        </w:tc>
        <w:tc>
          <w:tcPr>
            <w:tcW w:w="1167"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Modalidade</w:t>
            </w:r>
          </w:p>
        </w:tc>
        <w:tc>
          <w:tcPr>
            <w:tcW w:w="576"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w:t>
            </w:r>
          </w:p>
        </w:tc>
        <w:tc>
          <w:tcPr>
            <w:tcW w:w="2108" w:type="dxa"/>
            <w:tcBorders>
              <w:top w:val="nil"/>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Item especificação</w:t>
            </w:r>
          </w:p>
        </w:tc>
        <w:tc>
          <w:tcPr>
            <w:tcW w:w="876" w:type="dxa"/>
            <w:tcBorders>
              <w:top w:val="single" w:sz="8" w:space="0" w:color="auto"/>
              <w:left w:val="nil"/>
              <w:bottom w:val="single" w:sz="8" w:space="0" w:color="auto"/>
              <w:right w:val="nil"/>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Unidade</w:t>
            </w:r>
          </w:p>
        </w:tc>
        <w:tc>
          <w:tcPr>
            <w:tcW w:w="18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A</w:t>
            </w:r>
            <w:r w:rsidRPr="0011232C">
              <w:rPr>
                <w:rFonts w:ascii="Verdana" w:hAnsi="Verdana"/>
                <w:b/>
                <w:bCs/>
                <w:color w:val="000000"/>
                <w:sz w:val="16"/>
                <w:szCs w:val="16"/>
                <w:lang w:eastAsia="pt-BR"/>
              </w:rPr>
              <w:br/>
              <w:t>Consumo Anual</w:t>
            </w:r>
          </w:p>
        </w:tc>
        <w:tc>
          <w:tcPr>
            <w:tcW w:w="1552"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B</w:t>
            </w:r>
            <w:r w:rsidRPr="0011232C">
              <w:rPr>
                <w:rFonts w:ascii="Verdana" w:hAnsi="Verdana"/>
                <w:b/>
                <w:bCs/>
                <w:color w:val="000000"/>
                <w:sz w:val="16"/>
                <w:szCs w:val="16"/>
                <w:lang w:eastAsia="pt-BR"/>
              </w:rPr>
              <w:br/>
              <w:t>Quantidade Acessos (troncos/linhas individuais)</w:t>
            </w:r>
          </w:p>
        </w:tc>
        <w:tc>
          <w:tcPr>
            <w:tcW w:w="878"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C</w:t>
            </w:r>
            <w:r w:rsidRPr="0011232C">
              <w:rPr>
                <w:rFonts w:ascii="Verdana" w:hAnsi="Verdana"/>
                <w:b/>
                <w:bCs/>
                <w:color w:val="000000"/>
                <w:sz w:val="16"/>
                <w:szCs w:val="16"/>
                <w:lang w:eastAsia="pt-BR"/>
              </w:rPr>
              <w:br/>
              <w:t>Preço Unitário (Sem ICMS)</w:t>
            </w:r>
          </w:p>
        </w:tc>
        <w:tc>
          <w:tcPr>
            <w:tcW w:w="903" w:type="dxa"/>
            <w:tcBorders>
              <w:top w:val="single" w:sz="8" w:space="0" w:color="auto"/>
              <w:left w:val="nil"/>
              <w:bottom w:val="single" w:sz="8" w:space="0" w:color="auto"/>
              <w:right w:val="single" w:sz="8" w:space="0" w:color="auto"/>
            </w:tcBorders>
            <w:shd w:val="clear" w:color="000000" w:fill="BFBFBF"/>
            <w:vAlign w:val="center"/>
            <w:hideMark/>
          </w:tcPr>
          <w:p w:rsidR="0011232C" w:rsidRPr="0011232C" w:rsidRDefault="0011232C" w:rsidP="0011232C">
            <w:pPr>
              <w:jc w:val="center"/>
              <w:rPr>
                <w:rFonts w:ascii="Verdana" w:hAnsi="Verdana"/>
                <w:b/>
                <w:bCs/>
                <w:color w:val="000000"/>
                <w:sz w:val="16"/>
                <w:szCs w:val="16"/>
                <w:lang w:eastAsia="pt-BR"/>
              </w:rPr>
            </w:pPr>
            <w:r w:rsidRPr="0011232C">
              <w:rPr>
                <w:rFonts w:ascii="Verdana" w:hAnsi="Verdana"/>
                <w:b/>
                <w:bCs/>
                <w:color w:val="000000"/>
                <w:sz w:val="16"/>
                <w:szCs w:val="16"/>
                <w:lang w:eastAsia="pt-BR"/>
              </w:rPr>
              <w:t>D</w:t>
            </w:r>
            <w:r w:rsidRPr="0011232C">
              <w:rPr>
                <w:rFonts w:ascii="Verdana" w:hAnsi="Verdana"/>
                <w:b/>
                <w:bCs/>
                <w:color w:val="000000"/>
                <w:sz w:val="16"/>
                <w:szCs w:val="16"/>
                <w:lang w:eastAsia="pt-BR"/>
              </w:rPr>
              <w:br/>
              <w:t>Preço Total       (A x B x C)</w:t>
            </w:r>
          </w:p>
        </w:tc>
      </w:tr>
      <w:tr w:rsidR="0011232C" w:rsidRPr="0011232C" w:rsidTr="009E3A8A">
        <w:trPr>
          <w:trHeight w:val="106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DDG</w:t>
            </w: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Assinatura de acesso digital (feixe E1, 30 canais, protocolo R2 ou ISDN) serviço DDG, ligações telefônicas originadas de terminais fixos local, móvel e longa distância nacional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R$ 0,0009</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43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2</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Instalação ou Transferência – Mudança de Endereço/Local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unid.</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R$ 0,0021</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3</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 xml:space="preserve">Chamada ativa local fixa </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R$ 0,0104</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315"/>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1232C" w:rsidRPr="0011232C" w:rsidRDefault="0011232C" w:rsidP="0011232C">
            <w:pPr>
              <w:rPr>
                <w:rFonts w:ascii="Calibri" w:hAnsi="Calibri"/>
                <w:b/>
                <w:bCs/>
                <w:color w:val="000000"/>
                <w:szCs w:val="22"/>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4</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Chamada ativa DDD fixa</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R$ 0,0415</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5</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Chamada ativa móvel - 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R$ 0,0934</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6</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Chamada ativa DDD móvel – (VC2)</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R$ 0,0934</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7</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Chamada ativa DDD móvel – (VC3)</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R$ 0,0934</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43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8</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Chamada receptiva   originada de telefonia fixa - 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R$ 0,0104</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43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9</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Chamada receptiva   originada de telefonia móvel - Local</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R$ 0,0934</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43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10</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Chamada receptiva   originada de telefonia fixa -  DDD</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R$ 0,0104</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43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11</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Chamada receptiva   originada de telefonia móvel (VC2)</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R$ 0,0934</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43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vMerge/>
            <w:tcBorders>
              <w:top w:val="nil"/>
              <w:left w:val="single" w:sz="8" w:space="0" w:color="auto"/>
              <w:bottom w:val="single" w:sz="8" w:space="0" w:color="000000"/>
              <w:right w:val="single" w:sz="8" w:space="0" w:color="auto"/>
            </w:tcBorders>
            <w:vAlign w:val="center"/>
            <w:hideMark/>
          </w:tcPr>
          <w:p w:rsidR="0011232C" w:rsidRPr="0011232C" w:rsidRDefault="0011232C" w:rsidP="0011232C">
            <w:pPr>
              <w:rPr>
                <w:rFonts w:ascii="Verdana" w:hAnsi="Verdana"/>
                <w:color w:val="000000"/>
                <w:sz w:val="16"/>
                <w:szCs w:val="16"/>
                <w:lang w:eastAsia="pt-BR"/>
              </w:rPr>
            </w:pPr>
          </w:p>
        </w:tc>
        <w:tc>
          <w:tcPr>
            <w:tcW w:w="576" w:type="dxa"/>
            <w:tcBorders>
              <w:top w:val="nil"/>
              <w:left w:val="nil"/>
              <w:bottom w:val="single" w:sz="8" w:space="0" w:color="auto"/>
              <w:right w:val="single" w:sz="8" w:space="0" w:color="auto"/>
            </w:tcBorders>
            <w:shd w:val="clear" w:color="auto" w:fill="auto"/>
            <w:noWrap/>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12</w:t>
            </w:r>
          </w:p>
        </w:tc>
        <w:tc>
          <w:tcPr>
            <w:tcW w:w="210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rPr>
                <w:rFonts w:ascii="Verdana" w:hAnsi="Verdana"/>
                <w:color w:val="000000"/>
                <w:sz w:val="16"/>
                <w:szCs w:val="16"/>
                <w:lang w:eastAsia="pt-BR"/>
              </w:rPr>
            </w:pPr>
            <w:r w:rsidRPr="0011232C">
              <w:rPr>
                <w:rFonts w:ascii="Verdana" w:hAnsi="Verdana"/>
                <w:color w:val="000000"/>
                <w:sz w:val="16"/>
                <w:szCs w:val="16"/>
                <w:lang w:eastAsia="pt-BR"/>
              </w:rPr>
              <w:t>Chamada receptiva originada de telefonia móvel (VC3)</w:t>
            </w:r>
          </w:p>
        </w:tc>
        <w:tc>
          <w:tcPr>
            <w:tcW w:w="876"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minuto</w:t>
            </w:r>
          </w:p>
        </w:tc>
        <w:tc>
          <w:tcPr>
            <w:tcW w:w="1884"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1</w:t>
            </w:r>
          </w:p>
        </w:tc>
        <w:tc>
          <w:tcPr>
            <w:tcW w:w="1552" w:type="dxa"/>
            <w:tcBorders>
              <w:top w:val="nil"/>
              <w:left w:val="nil"/>
              <w:bottom w:val="single" w:sz="8" w:space="0" w:color="auto"/>
              <w:right w:val="single" w:sz="8" w:space="0" w:color="auto"/>
            </w:tcBorders>
            <w:shd w:val="clear" w:color="000000" w:fill="FFFF00"/>
            <w:vAlign w:val="center"/>
            <w:hideMark/>
          </w:tcPr>
          <w:p w:rsidR="0011232C" w:rsidRPr="0011232C" w:rsidRDefault="0011232C" w:rsidP="0011232C">
            <w:pPr>
              <w:jc w:val="center"/>
              <w:rPr>
                <w:rFonts w:ascii="Verdana" w:hAnsi="Verdana"/>
                <w:color w:val="000000"/>
                <w:sz w:val="16"/>
                <w:szCs w:val="16"/>
                <w:lang w:eastAsia="pt-BR"/>
              </w:rPr>
            </w:pPr>
            <w:r w:rsidRPr="0011232C">
              <w:rPr>
                <w:rFonts w:ascii="Verdana" w:hAnsi="Verdana"/>
                <w:color w:val="000000"/>
                <w:sz w:val="16"/>
                <w:szCs w:val="16"/>
                <w:lang w:eastAsia="pt-BR"/>
              </w:rPr>
              <w:t>0,0</w:t>
            </w:r>
          </w:p>
        </w:tc>
        <w:tc>
          <w:tcPr>
            <w:tcW w:w="878" w:type="dxa"/>
            <w:tcBorders>
              <w:top w:val="nil"/>
              <w:left w:val="nil"/>
              <w:bottom w:val="single" w:sz="8" w:space="0" w:color="auto"/>
              <w:right w:val="single" w:sz="8" w:space="0" w:color="auto"/>
            </w:tcBorders>
            <w:shd w:val="clear" w:color="auto" w:fill="auto"/>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R$ 0,0932</w:t>
            </w:r>
          </w:p>
        </w:tc>
        <w:tc>
          <w:tcPr>
            <w:tcW w:w="903" w:type="dxa"/>
            <w:tcBorders>
              <w:top w:val="nil"/>
              <w:left w:val="nil"/>
              <w:bottom w:val="single" w:sz="8" w:space="0" w:color="auto"/>
              <w:right w:val="single" w:sz="8" w:space="0" w:color="auto"/>
            </w:tcBorders>
            <w:shd w:val="clear" w:color="000000" w:fill="FFFFFF"/>
            <w:vAlign w:val="center"/>
            <w:hideMark/>
          </w:tcPr>
          <w:p w:rsidR="0011232C" w:rsidRPr="0011232C" w:rsidRDefault="0011232C" w:rsidP="0011232C">
            <w:pPr>
              <w:jc w:val="center"/>
              <w:rPr>
                <w:color w:val="000000"/>
                <w:sz w:val="16"/>
                <w:szCs w:val="16"/>
                <w:lang w:eastAsia="pt-BR"/>
              </w:rPr>
            </w:pPr>
            <w:r w:rsidRPr="0011232C">
              <w:rPr>
                <w:color w:val="000000"/>
                <w:sz w:val="16"/>
                <w:szCs w:val="16"/>
                <w:lang w:eastAsia="pt-BR"/>
              </w:rPr>
              <w:t>R$ 0,0000</w:t>
            </w:r>
          </w:p>
        </w:tc>
      </w:tr>
      <w:tr w:rsidR="0011232C" w:rsidRPr="0011232C" w:rsidTr="009E3A8A">
        <w:trPr>
          <w:trHeight w:val="315"/>
          <w:jc w:val="center"/>
        </w:trPr>
        <w:tc>
          <w:tcPr>
            <w:tcW w:w="578" w:type="dxa"/>
            <w:tcBorders>
              <w:top w:val="nil"/>
              <w:left w:val="nil"/>
              <w:bottom w:val="nil"/>
              <w:right w:val="nil"/>
            </w:tcBorders>
            <w:shd w:val="clear" w:color="auto" w:fill="auto"/>
            <w:noWrap/>
            <w:vAlign w:val="bottom"/>
            <w:hideMark/>
          </w:tcPr>
          <w:p w:rsidR="0011232C" w:rsidRPr="0011232C" w:rsidRDefault="0011232C" w:rsidP="0011232C">
            <w:pPr>
              <w:jc w:val="center"/>
              <w:rPr>
                <w:color w:val="000000"/>
                <w:sz w:val="16"/>
                <w:szCs w:val="16"/>
                <w:lang w:eastAsia="pt-BR"/>
              </w:rPr>
            </w:pPr>
          </w:p>
        </w:tc>
        <w:tc>
          <w:tcPr>
            <w:tcW w:w="1167"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5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2108"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876"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884" w:type="dxa"/>
            <w:tcBorders>
              <w:top w:val="nil"/>
              <w:left w:val="nil"/>
              <w:bottom w:val="nil"/>
              <w:right w:val="nil"/>
            </w:tcBorders>
            <w:shd w:val="clear" w:color="auto" w:fill="auto"/>
            <w:noWrap/>
            <w:vAlign w:val="bottom"/>
            <w:hideMark/>
          </w:tcPr>
          <w:p w:rsidR="0011232C" w:rsidRPr="0011232C" w:rsidRDefault="0011232C" w:rsidP="0011232C">
            <w:pPr>
              <w:rPr>
                <w:sz w:val="20"/>
                <w:lang w:eastAsia="pt-BR"/>
              </w:rPr>
            </w:pPr>
          </w:p>
        </w:tc>
        <w:tc>
          <w:tcPr>
            <w:tcW w:w="1552" w:type="dxa"/>
            <w:tcBorders>
              <w:top w:val="nil"/>
              <w:left w:val="nil"/>
              <w:bottom w:val="nil"/>
              <w:right w:val="nil"/>
            </w:tcBorders>
            <w:shd w:val="clear" w:color="auto" w:fill="auto"/>
            <w:noWrap/>
            <w:vAlign w:val="center"/>
            <w:hideMark/>
          </w:tcPr>
          <w:p w:rsidR="0011232C" w:rsidRPr="0011232C" w:rsidRDefault="0011232C" w:rsidP="0011232C">
            <w:pPr>
              <w:rPr>
                <w:sz w:val="20"/>
                <w:lang w:eastAsia="pt-BR"/>
              </w:rPr>
            </w:pPr>
          </w:p>
        </w:tc>
        <w:tc>
          <w:tcPr>
            <w:tcW w:w="878" w:type="dxa"/>
            <w:tcBorders>
              <w:top w:val="nil"/>
              <w:left w:val="nil"/>
              <w:bottom w:val="nil"/>
              <w:right w:val="nil"/>
            </w:tcBorders>
            <w:shd w:val="clear" w:color="auto" w:fill="auto"/>
            <w:noWrap/>
            <w:vAlign w:val="bottom"/>
            <w:hideMark/>
          </w:tcPr>
          <w:p w:rsidR="0011232C" w:rsidRPr="0011232C" w:rsidRDefault="0011232C" w:rsidP="0011232C">
            <w:pPr>
              <w:rPr>
                <w:b/>
                <w:bCs/>
                <w:color w:val="000000"/>
                <w:sz w:val="20"/>
                <w:lang w:eastAsia="pt-BR"/>
              </w:rPr>
            </w:pPr>
            <w:r w:rsidRPr="0011232C">
              <w:rPr>
                <w:b/>
                <w:bCs/>
                <w:color w:val="000000"/>
                <w:sz w:val="20"/>
                <w:lang w:eastAsia="pt-BR"/>
              </w:rPr>
              <w:t>Total Lote 24</w:t>
            </w:r>
          </w:p>
        </w:tc>
        <w:tc>
          <w:tcPr>
            <w:tcW w:w="903" w:type="dxa"/>
            <w:tcBorders>
              <w:top w:val="nil"/>
              <w:left w:val="single" w:sz="8" w:space="0" w:color="auto"/>
              <w:bottom w:val="single" w:sz="8" w:space="0" w:color="auto"/>
              <w:right w:val="single" w:sz="8" w:space="0" w:color="auto"/>
            </w:tcBorders>
            <w:shd w:val="clear" w:color="auto" w:fill="auto"/>
            <w:noWrap/>
            <w:vAlign w:val="bottom"/>
            <w:hideMark/>
          </w:tcPr>
          <w:p w:rsidR="0011232C" w:rsidRPr="0011232C" w:rsidRDefault="0011232C" w:rsidP="0011232C">
            <w:pPr>
              <w:jc w:val="center"/>
              <w:rPr>
                <w:rFonts w:ascii="Calibri" w:hAnsi="Calibri"/>
                <w:color w:val="000000"/>
                <w:sz w:val="20"/>
                <w:lang w:eastAsia="pt-BR"/>
              </w:rPr>
            </w:pPr>
            <w:r w:rsidRPr="0011232C">
              <w:rPr>
                <w:rFonts w:ascii="Calibri" w:hAnsi="Calibri"/>
                <w:color w:val="000000"/>
                <w:sz w:val="20"/>
                <w:lang w:eastAsia="pt-BR"/>
              </w:rPr>
              <w:t>R$ 0,00</w:t>
            </w:r>
          </w:p>
        </w:tc>
      </w:tr>
    </w:tbl>
    <w:p w:rsidR="00296C3F" w:rsidRDefault="00296C3F" w:rsidP="00296C3F">
      <w:pPr>
        <w:pStyle w:val="Recuodecorpodetexto"/>
        <w:widowControl w:val="0"/>
        <w:spacing w:line="240" w:lineRule="auto"/>
        <w:ind w:left="0" w:firstLine="709"/>
        <w:jc w:val="both"/>
        <w:rPr>
          <w:rFonts w:asciiTheme="minorHAnsi" w:hAnsiTheme="minorHAnsi" w:cstheme="minorHAnsi"/>
          <w:sz w:val="24"/>
          <w:szCs w:val="24"/>
        </w:rPr>
      </w:pPr>
    </w:p>
    <w:p w:rsidR="00296C3F" w:rsidRDefault="00296C3F" w:rsidP="00296C3F">
      <w:pPr>
        <w:pStyle w:val="Recuodecorpodetexto"/>
        <w:widowControl w:val="0"/>
        <w:spacing w:line="240" w:lineRule="auto"/>
        <w:ind w:left="0" w:firstLine="709"/>
        <w:jc w:val="both"/>
        <w:rPr>
          <w:rFonts w:asciiTheme="minorHAnsi" w:hAnsiTheme="minorHAnsi" w:cstheme="minorHAnsi"/>
          <w:sz w:val="24"/>
          <w:szCs w:val="24"/>
        </w:rPr>
      </w:pPr>
    </w:p>
    <w:p w:rsidR="00296C3F" w:rsidRDefault="00296C3F" w:rsidP="00296C3F">
      <w:pPr>
        <w:pStyle w:val="Recuodecorpodetexto"/>
        <w:widowControl w:val="0"/>
        <w:spacing w:line="240" w:lineRule="auto"/>
        <w:ind w:left="0" w:firstLine="709"/>
        <w:jc w:val="both"/>
        <w:rPr>
          <w:rFonts w:asciiTheme="minorHAnsi" w:hAnsiTheme="minorHAnsi" w:cstheme="minorHAnsi"/>
          <w:sz w:val="24"/>
          <w:szCs w:val="24"/>
        </w:rPr>
      </w:pPr>
    </w:p>
    <w:p w:rsidR="00296C3F" w:rsidRPr="00ED6060" w:rsidRDefault="00296C3F" w:rsidP="00296C3F">
      <w:pPr>
        <w:spacing w:after="120"/>
        <w:jc w:val="center"/>
        <w:rPr>
          <w:rFonts w:asciiTheme="minorHAnsi" w:hAnsiTheme="minorHAnsi" w:cstheme="minorHAnsi"/>
          <w:sz w:val="24"/>
          <w:szCs w:val="24"/>
        </w:rPr>
      </w:pPr>
      <w:r w:rsidRPr="00ED6060">
        <w:rPr>
          <w:rFonts w:asciiTheme="minorHAnsi" w:hAnsiTheme="minorHAnsi" w:cstheme="minorHAnsi"/>
          <w:sz w:val="24"/>
          <w:szCs w:val="24"/>
        </w:rPr>
        <w:t xml:space="preserve">BELO </w:t>
      </w:r>
      <w:proofErr w:type="gramStart"/>
      <w:r w:rsidRPr="00ED6060">
        <w:rPr>
          <w:rFonts w:asciiTheme="minorHAnsi" w:hAnsiTheme="minorHAnsi" w:cstheme="minorHAnsi"/>
          <w:sz w:val="24"/>
          <w:szCs w:val="24"/>
        </w:rPr>
        <w:t>H</w:t>
      </w:r>
      <w:r>
        <w:rPr>
          <w:rFonts w:asciiTheme="minorHAnsi" w:hAnsiTheme="minorHAnsi" w:cstheme="minorHAnsi"/>
          <w:sz w:val="24"/>
          <w:szCs w:val="24"/>
        </w:rPr>
        <w:t>ORI</w:t>
      </w:r>
      <w:bookmarkStart w:id="0" w:name="_GoBack"/>
      <w:bookmarkEnd w:id="0"/>
      <w:r>
        <w:rPr>
          <w:rFonts w:asciiTheme="minorHAnsi" w:hAnsiTheme="minorHAnsi" w:cstheme="minorHAnsi"/>
          <w:sz w:val="24"/>
          <w:szCs w:val="24"/>
        </w:rPr>
        <w:t xml:space="preserve">ZONTE,   </w:t>
      </w:r>
      <w:proofErr w:type="gramEnd"/>
      <w:r>
        <w:rPr>
          <w:rFonts w:asciiTheme="minorHAnsi" w:hAnsiTheme="minorHAnsi" w:cstheme="minorHAnsi"/>
          <w:sz w:val="24"/>
          <w:szCs w:val="24"/>
        </w:rPr>
        <w:t xml:space="preserve">  DE          </w:t>
      </w:r>
      <w:proofErr w:type="spellStart"/>
      <w:r>
        <w:rPr>
          <w:rFonts w:asciiTheme="minorHAnsi" w:hAnsiTheme="minorHAnsi" w:cstheme="minorHAnsi"/>
          <w:sz w:val="24"/>
          <w:szCs w:val="24"/>
        </w:rPr>
        <w:t>DE</w:t>
      </w:r>
      <w:proofErr w:type="spellEnd"/>
      <w:r>
        <w:rPr>
          <w:rFonts w:asciiTheme="minorHAnsi" w:hAnsiTheme="minorHAnsi" w:cstheme="minorHAnsi"/>
          <w:sz w:val="24"/>
          <w:szCs w:val="24"/>
        </w:rPr>
        <w:t xml:space="preserve"> </w:t>
      </w:r>
      <w:r w:rsidRPr="00ED6060">
        <w:rPr>
          <w:rFonts w:asciiTheme="minorHAnsi" w:hAnsiTheme="minorHAnsi" w:cstheme="minorHAnsi"/>
          <w:sz w:val="24"/>
          <w:szCs w:val="24"/>
        </w:rPr>
        <w:t xml:space="preserve">  </w:t>
      </w:r>
    </w:p>
    <w:p w:rsidR="00296C3F" w:rsidRPr="00ED6060" w:rsidRDefault="00296C3F" w:rsidP="00296C3F">
      <w:pPr>
        <w:jc w:val="both"/>
        <w:rPr>
          <w:rFonts w:asciiTheme="minorHAnsi" w:hAnsiTheme="minorHAnsi" w:cstheme="minorHAnsi"/>
          <w:sz w:val="24"/>
          <w:szCs w:val="24"/>
        </w:rPr>
      </w:pPr>
    </w:p>
    <w:p w:rsidR="00296C3F" w:rsidRPr="00ED6060" w:rsidRDefault="00296C3F" w:rsidP="00296C3F">
      <w:pPr>
        <w:jc w:val="both"/>
        <w:rPr>
          <w:rFonts w:asciiTheme="minorHAnsi" w:hAnsiTheme="minorHAnsi" w:cstheme="minorHAnsi"/>
          <w:sz w:val="24"/>
          <w:szCs w:val="24"/>
        </w:rPr>
      </w:pPr>
    </w:p>
    <w:p w:rsidR="00296C3F" w:rsidRDefault="00296C3F" w:rsidP="00296C3F">
      <w:pPr>
        <w:jc w:val="both"/>
        <w:rPr>
          <w:rFonts w:asciiTheme="minorHAnsi" w:hAnsiTheme="minorHAnsi" w:cstheme="minorHAnsi"/>
          <w:sz w:val="24"/>
          <w:szCs w:val="24"/>
        </w:rPr>
      </w:pPr>
    </w:p>
    <w:p w:rsidR="00296C3F" w:rsidRPr="00ED6060" w:rsidRDefault="00296C3F" w:rsidP="009E3A8A">
      <w:pPr>
        <w:jc w:val="center"/>
        <w:rPr>
          <w:rFonts w:asciiTheme="minorHAnsi" w:hAnsiTheme="minorHAnsi" w:cstheme="minorHAnsi"/>
          <w:sz w:val="24"/>
          <w:szCs w:val="24"/>
        </w:rPr>
      </w:pPr>
      <w:r w:rsidRPr="00ED6060">
        <w:rPr>
          <w:rFonts w:asciiTheme="minorHAnsi" w:hAnsiTheme="minorHAnsi" w:cstheme="minorHAnsi"/>
          <w:sz w:val="24"/>
          <w:szCs w:val="24"/>
        </w:rPr>
        <w:t>_______________________________</w:t>
      </w:r>
      <w:r w:rsidR="002350A3">
        <w:rPr>
          <w:rFonts w:asciiTheme="minorHAnsi" w:hAnsiTheme="minorHAnsi" w:cstheme="minorHAnsi"/>
          <w:sz w:val="24"/>
          <w:szCs w:val="24"/>
        </w:rPr>
        <w:t>______________________________________</w:t>
      </w:r>
    </w:p>
    <w:p w:rsidR="00296C3F" w:rsidRPr="00ED6060" w:rsidRDefault="00296C3F" w:rsidP="002350A3">
      <w:pPr>
        <w:jc w:val="center"/>
        <w:rPr>
          <w:rFonts w:asciiTheme="minorHAnsi" w:hAnsiTheme="minorHAnsi" w:cstheme="minorHAnsi"/>
          <w:sz w:val="24"/>
          <w:szCs w:val="24"/>
        </w:rPr>
      </w:pPr>
      <w:r w:rsidRPr="00ED6060">
        <w:rPr>
          <w:rFonts w:asciiTheme="minorHAnsi" w:hAnsiTheme="minorHAnsi" w:cstheme="minorHAnsi"/>
          <w:sz w:val="24"/>
          <w:szCs w:val="24"/>
        </w:rPr>
        <w:t xml:space="preserve">Representante do Órgão </w:t>
      </w:r>
      <w:r w:rsidR="002350A3">
        <w:rPr>
          <w:rFonts w:asciiTheme="minorHAnsi" w:hAnsiTheme="minorHAnsi" w:cstheme="minorHAnsi"/>
          <w:sz w:val="24"/>
          <w:szCs w:val="24"/>
        </w:rPr>
        <w:t>Não-</w:t>
      </w:r>
      <w:r w:rsidRPr="00ED6060">
        <w:rPr>
          <w:rFonts w:asciiTheme="minorHAnsi" w:hAnsiTheme="minorHAnsi" w:cstheme="minorHAnsi"/>
          <w:sz w:val="24"/>
          <w:szCs w:val="24"/>
        </w:rPr>
        <w:t>Participante</w:t>
      </w:r>
      <w:r>
        <w:rPr>
          <w:rFonts w:asciiTheme="minorHAnsi" w:hAnsiTheme="minorHAnsi" w:cstheme="minorHAnsi"/>
          <w:sz w:val="24"/>
          <w:szCs w:val="24"/>
        </w:rPr>
        <w:t>/</w:t>
      </w:r>
      <w:r w:rsidR="002350A3">
        <w:rPr>
          <w:rFonts w:asciiTheme="minorHAnsi" w:hAnsiTheme="minorHAnsi" w:cstheme="minorHAnsi"/>
          <w:sz w:val="24"/>
          <w:szCs w:val="24"/>
        </w:rPr>
        <w:t xml:space="preserve">Autoridade Máxima Competente - </w:t>
      </w:r>
      <w:r>
        <w:rPr>
          <w:rFonts w:asciiTheme="minorHAnsi" w:hAnsiTheme="minorHAnsi" w:cstheme="minorHAnsi"/>
          <w:sz w:val="24"/>
          <w:szCs w:val="24"/>
        </w:rPr>
        <w:t>Carimbo</w:t>
      </w:r>
    </w:p>
    <w:p w:rsidR="003653EB" w:rsidRPr="00296C3F" w:rsidRDefault="003653EB" w:rsidP="00296C3F"/>
    <w:sectPr w:rsidR="003653EB" w:rsidRPr="00296C3F" w:rsidSect="00985848">
      <w:headerReference w:type="default" r:id="rId8"/>
      <w:footerReference w:type="even" r:id="rId9"/>
      <w:footerReference w:type="default" r:id="rId10"/>
      <w:headerReference w:type="first" r:id="rId11"/>
      <w:pgSz w:w="11907" w:h="16840" w:code="9"/>
      <w:pgMar w:top="1418" w:right="1418" w:bottom="1134" w:left="1701" w:header="851" w:footer="851"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46" w:rsidRDefault="00296646">
      <w:r>
        <w:separator/>
      </w:r>
    </w:p>
  </w:endnote>
  <w:endnote w:type="continuationSeparator" w:id="0">
    <w:p w:rsidR="00296646" w:rsidRDefault="0029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Sans">
    <w:altName w:val="Arial Unicode MS"/>
    <w:panose1 w:val="00000000000000000000"/>
    <w:charset w:val="80"/>
    <w:family w:val="swiss"/>
    <w:notTrueType/>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2C" w:rsidRDefault="0011232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232C" w:rsidRDefault="0011232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4"/>
        <w:szCs w:val="14"/>
      </w:rPr>
      <w:id w:val="-1690522670"/>
      <w:docPartObj>
        <w:docPartGallery w:val="Page Numbers (Bottom of Page)"/>
        <w:docPartUnique/>
      </w:docPartObj>
    </w:sdtPr>
    <w:sdtEndPr/>
    <w:sdtContent>
      <w:sdt>
        <w:sdtPr>
          <w:rPr>
            <w:rFonts w:ascii="Times New Roman" w:hAnsi="Times New Roman"/>
            <w:sz w:val="14"/>
            <w:szCs w:val="14"/>
          </w:rPr>
          <w:id w:val="860082579"/>
          <w:docPartObj>
            <w:docPartGallery w:val="Page Numbers (Top of Page)"/>
            <w:docPartUnique/>
          </w:docPartObj>
        </w:sdtPr>
        <w:sdtEndPr/>
        <w:sdtContent>
          <w:p w:rsidR="0011232C" w:rsidRPr="007C0819" w:rsidRDefault="0011232C" w:rsidP="003B67C4">
            <w:pPr>
              <w:pStyle w:val="Rodap"/>
              <w:pBdr>
                <w:top w:val="single" w:sz="4" w:space="1" w:color="auto"/>
              </w:pBdr>
              <w:jc w:val="right"/>
              <w:rPr>
                <w:rFonts w:ascii="Times New Roman" w:hAnsi="Times New Roman"/>
                <w:sz w:val="14"/>
                <w:szCs w:val="14"/>
              </w:rPr>
            </w:pPr>
            <w:r>
              <w:rPr>
                <w:rFonts w:ascii="Times New Roman" w:hAnsi="Times New Roman"/>
                <w:sz w:val="14"/>
                <w:szCs w:val="14"/>
              </w:rPr>
              <w:t>Página</w:t>
            </w:r>
            <w:r w:rsidRPr="007C0819">
              <w:rPr>
                <w:rFonts w:ascii="Times New Roman" w:hAnsi="Times New Roman"/>
                <w:sz w:val="14"/>
                <w:szCs w:val="14"/>
              </w:rPr>
              <w:t xml:space="preserve"> </w:t>
            </w:r>
            <w:r w:rsidRPr="007C0819">
              <w:rPr>
                <w:rFonts w:ascii="Times New Roman" w:hAnsi="Times New Roman"/>
                <w:b/>
                <w:bCs/>
                <w:sz w:val="14"/>
                <w:szCs w:val="14"/>
              </w:rPr>
              <w:fldChar w:fldCharType="begin"/>
            </w:r>
            <w:r w:rsidRPr="007C0819">
              <w:rPr>
                <w:rFonts w:ascii="Times New Roman" w:hAnsi="Times New Roman"/>
                <w:b/>
                <w:bCs/>
                <w:sz w:val="14"/>
                <w:szCs w:val="14"/>
              </w:rPr>
              <w:instrText>PAGE</w:instrText>
            </w:r>
            <w:r w:rsidRPr="007C0819">
              <w:rPr>
                <w:rFonts w:ascii="Times New Roman" w:hAnsi="Times New Roman"/>
                <w:b/>
                <w:bCs/>
                <w:sz w:val="14"/>
                <w:szCs w:val="14"/>
              </w:rPr>
              <w:fldChar w:fldCharType="separate"/>
            </w:r>
            <w:r w:rsidR="009E3A8A">
              <w:rPr>
                <w:rFonts w:ascii="Times New Roman" w:hAnsi="Times New Roman"/>
                <w:b/>
                <w:bCs/>
                <w:noProof/>
                <w:sz w:val="14"/>
                <w:szCs w:val="14"/>
              </w:rPr>
              <w:t>10</w:t>
            </w:r>
            <w:r w:rsidRPr="007C0819">
              <w:rPr>
                <w:rFonts w:ascii="Times New Roman" w:hAnsi="Times New Roman"/>
                <w:b/>
                <w:bCs/>
                <w:sz w:val="14"/>
                <w:szCs w:val="14"/>
              </w:rPr>
              <w:fldChar w:fldCharType="end"/>
            </w:r>
            <w:r w:rsidRPr="007C0819">
              <w:rPr>
                <w:rFonts w:ascii="Times New Roman" w:hAnsi="Times New Roman"/>
                <w:sz w:val="14"/>
                <w:szCs w:val="14"/>
              </w:rPr>
              <w:t xml:space="preserve"> de </w:t>
            </w:r>
            <w:r w:rsidRPr="007C0819">
              <w:rPr>
                <w:rFonts w:ascii="Times New Roman" w:hAnsi="Times New Roman"/>
                <w:b/>
                <w:bCs/>
                <w:sz w:val="14"/>
                <w:szCs w:val="14"/>
              </w:rPr>
              <w:fldChar w:fldCharType="begin"/>
            </w:r>
            <w:r w:rsidRPr="007C0819">
              <w:rPr>
                <w:rFonts w:ascii="Times New Roman" w:hAnsi="Times New Roman"/>
                <w:b/>
                <w:bCs/>
                <w:sz w:val="14"/>
                <w:szCs w:val="14"/>
              </w:rPr>
              <w:instrText>NUMPAGES</w:instrText>
            </w:r>
            <w:r w:rsidRPr="007C0819">
              <w:rPr>
                <w:rFonts w:ascii="Times New Roman" w:hAnsi="Times New Roman"/>
                <w:b/>
                <w:bCs/>
                <w:sz w:val="14"/>
                <w:szCs w:val="14"/>
              </w:rPr>
              <w:fldChar w:fldCharType="separate"/>
            </w:r>
            <w:r w:rsidR="009E3A8A">
              <w:rPr>
                <w:rFonts w:ascii="Times New Roman" w:hAnsi="Times New Roman"/>
                <w:b/>
                <w:bCs/>
                <w:noProof/>
                <w:sz w:val="14"/>
                <w:szCs w:val="14"/>
              </w:rPr>
              <w:t>10</w:t>
            </w:r>
            <w:r w:rsidRPr="007C0819">
              <w:rPr>
                <w:rFonts w:ascii="Times New Roman" w:hAnsi="Times New Roman"/>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46" w:rsidRDefault="00296646">
      <w:r>
        <w:separator/>
      </w:r>
    </w:p>
  </w:footnote>
  <w:footnote w:type="continuationSeparator" w:id="0">
    <w:p w:rsidR="00296646" w:rsidRDefault="0029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7512"/>
    </w:tblGrid>
    <w:tr w:rsidR="0011232C" w:rsidRPr="00503689" w:rsidTr="00265B23">
      <w:trPr>
        <w:trHeight w:val="993"/>
      </w:trPr>
      <w:tc>
        <w:tcPr>
          <w:tcW w:w="1063" w:type="dxa"/>
        </w:tcPr>
        <w:p w:rsidR="0011232C" w:rsidRPr="00503689" w:rsidRDefault="0011232C" w:rsidP="00503689">
          <w:pPr>
            <w:tabs>
              <w:tab w:val="center" w:pos="4419"/>
              <w:tab w:val="right" w:pos="8838"/>
            </w:tabs>
            <w:rPr>
              <w:sz w:val="18"/>
            </w:rPr>
          </w:pPr>
          <w:r w:rsidRPr="00503689">
            <w:rPr>
              <w:noProof/>
              <w:sz w:val="18"/>
              <w:lang w:eastAsia="pt-BR"/>
            </w:rPr>
            <w:drawing>
              <wp:inline distT="0" distB="0" distL="0" distR="0" wp14:anchorId="6F203D31" wp14:editId="42D8668E">
                <wp:extent cx="574040" cy="56324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12" w:type="dxa"/>
        </w:tcPr>
        <w:p w:rsidR="0011232C" w:rsidRPr="001B64A6" w:rsidRDefault="0011232C" w:rsidP="00265B23">
          <w:pPr>
            <w:tabs>
              <w:tab w:val="center" w:pos="4419"/>
              <w:tab w:val="right" w:pos="8838"/>
            </w:tabs>
            <w:rPr>
              <w:b/>
              <w:szCs w:val="22"/>
            </w:rPr>
          </w:pPr>
          <w:r w:rsidRPr="001B64A6">
            <w:rPr>
              <w:b/>
              <w:szCs w:val="22"/>
            </w:rPr>
            <w:t>GOVERNO DO ESTADO DE MINAS GERAIS</w:t>
          </w:r>
        </w:p>
        <w:p w:rsidR="0011232C" w:rsidRPr="001B64A6" w:rsidRDefault="0011232C" w:rsidP="00265B23">
          <w:pPr>
            <w:tabs>
              <w:tab w:val="center" w:pos="4419"/>
              <w:tab w:val="right" w:pos="7441"/>
            </w:tabs>
            <w:rPr>
              <w:b/>
              <w:szCs w:val="22"/>
            </w:rPr>
          </w:pPr>
          <w:r w:rsidRPr="001B64A6">
            <w:rPr>
              <w:b/>
              <w:szCs w:val="22"/>
            </w:rPr>
            <w:t>SECRETARIA DE ESTADO DE PLANEJAMENTO E GESTÃO</w:t>
          </w:r>
          <w:r>
            <w:rPr>
              <w:b/>
              <w:szCs w:val="22"/>
            </w:rPr>
            <w:t xml:space="preserve"> - SEPLAG</w:t>
          </w:r>
          <w:r w:rsidRPr="001B64A6">
            <w:rPr>
              <w:b/>
              <w:szCs w:val="22"/>
            </w:rPr>
            <w:tab/>
          </w:r>
        </w:p>
        <w:p w:rsidR="0011232C" w:rsidRPr="003B67C4" w:rsidRDefault="0011232C" w:rsidP="00265B23">
          <w:pPr>
            <w:tabs>
              <w:tab w:val="center" w:pos="4419"/>
              <w:tab w:val="right" w:pos="7441"/>
            </w:tabs>
            <w:rPr>
              <w:b/>
              <w:szCs w:val="22"/>
            </w:rPr>
          </w:pPr>
          <w:r>
            <w:rPr>
              <w:b/>
              <w:szCs w:val="22"/>
            </w:rPr>
            <w:t>SUBSECRTARIA DE GESTÃO LOGÍSTICA - SGL</w:t>
          </w:r>
        </w:p>
        <w:p w:rsidR="0011232C" w:rsidRPr="00287D9B" w:rsidRDefault="0011232C" w:rsidP="00287D9B">
          <w:pPr>
            <w:tabs>
              <w:tab w:val="center" w:pos="4419"/>
              <w:tab w:val="right" w:pos="8838"/>
            </w:tabs>
            <w:rPr>
              <w:szCs w:val="22"/>
            </w:rPr>
          </w:pPr>
        </w:p>
      </w:tc>
    </w:tr>
  </w:tbl>
  <w:p w:rsidR="0011232C" w:rsidRPr="009572D5" w:rsidRDefault="0011232C" w:rsidP="00256230">
    <w:pPr>
      <w:pStyle w:val="Cabealh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63"/>
      <w:gridCol w:w="7581"/>
    </w:tblGrid>
    <w:tr w:rsidR="0011232C">
      <w:trPr>
        <w:trHeight w:val="993"/>
      </w:trPr>
      <w:tc>
        <w:tcPr>
          <w:tcW w:w="1063" w:type="dxa"/>
        </w:tcPr>
        <w:p w:rsidR="0011232C" w:rsidRPr="00BA5F53" w:rsidRDefault="0011232C" w:rsidP="00BA5F53">
          <w:pPr>
            <w:pStyle w:val="Pr-formataoHTML"/>
            <w:rPr>
              <w:rFonts w:ascii="Times New Roman" w:hAnsi="Times New Roman"/>
              <w:b/>
              <w:sz w:val="24"/>
              <w:szCs w:val="24"/>
            </w:rPr>
          </w:pPr>
          <w:r w:rsidRPr="00BA5F53">
            <w:rPr>
              <w:rFonts w:ascii="Times New Roman" w:hAnsi="Times New Roman"/>
              <w:b/>
              <w:noProof/>
              <w:sz w:val="24"/>
              <w:szCs w:val="24"/>
              <w:lang w:eastAsia="pt-BR"/>
            </w:rPr>
            <w:drawing>
              <wp:inline distT="0" distB="0" distL="0" distR="0" wp14:anchorId="02E339C5" wp14:editId="622BE86C">
                <wp:extent cx="574040" cy="563245"/>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81" w:type="dxa"/>
        </w:tcPr>
        <w:p w:rsidR="0011232C" w:rsidRDefault="0011232C" w:rsidP="00BA5F53">
          <w:pPr>
            <w:pStyle w:val="Pr-formataoHTML"/>
            <w:rPr>
              <w:rFonts w:ascii="Times New Roman" w:hAnsi="Times New Roman"/>
              <w:b/>
              <w:sz w:val="24"/>
              <w:szCs w:val="24"/>
            </w:rPr>
          </w:pPr>
          <w:r>
            <w:rPr>
              <w:rFonts w:ascii="Times New Roman" w:hAnsi="Times New Roman"/>
              <w:b/>
              <w:sz w:val="24"/>
              <w:szCs w:val="24"/>
            </w:rPr>
            <w:t>Governo do Estado de Minas Gerais</w:t>
          </w:r>
        </w:p>
        <w:p w:rsidR="0011232C" w:rsidRPr="002A16CE" w:rsidRDefault="0011232C" w:rsidP="00BA5F53">
          <w:pPr>
            <w:pStyle w:val="Pr-formataoHTML"/>
            <w:rPr>
              <w:rFonts w:ascii="Times New Roman" w:hAnsi="Times New Roman"/>
              <w:b/>
              <w:sz w:val="24"/>
              <w:szCs w:val="24"/>
            </w:rPr>
          </w:pPr>
          <w:r w:rsidRPr="002A16CE">
            <w:rPr>
              <w:rFonts w:ascii="Times New Roman" w:hAnsi="Times New Roman"/>
              <w:b/>
              <w:sz w:val="24"/>
              <w:szCs w:val="24"/>
            </w:rPr>
            <w:t>Secretaria de Estado de Ciência, Tecnologia e Ensino Superior</w:t>
          </w:r>
        </w:p>
        <w:p w:rsidR="0011232C" w:rsidRPr="00BA5F53" w:rsidRDefault="0011232C" w:rsidP="00BA5F53">
          <w:pPr>
            <w:pStyle w:val="Pr-formataoHTML"/>
            <w:rPr>
              <w:rFonts w:ascii="Times New Roman" w:hAnsi="Times New Roman"/>
              <w:b/>
              <w:sz w:val="24"/>
              <w:szCs w:val="24"/>
            </w:rPr>
          </w:pPr>
          <w:r w:rsidRPr="00BA5F53">
            <w:rPr>
              <w:rFonts w:ascii="Times New Roman" w:hAnsi="Times New Roman"/>
              <w:b/>
              <w:sz w:val="24"/>
              <w:szCs w:val="24"/>
            </w:rPr>
            <w:t>Superintendência de</w:t>
          </w:r>
          <w:r>
            <w:rPr>
              <w:rFonts w:ascii="Times New Roman" w:hAnsi="Times New Roman"/>
              <w:b/>
              <w:sz w:val="24"/>
              <w:szCs w:val="24"/>
            </w:rPr>
            <w:t xml:space="preserve"> Planejamento, Gestão e Finanças</w:t>
          </w:r>
        </w:p>
      </w:tc>
    </w:tr>
  </w:tbl>
  <w:p w:rsidR="0011232C" w:rsidRDefault="0011232C">
    <w:pPr>
      <w:pStyle w:val="Cabealh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DC"/>
    <w:multiLevelType w:val="multilevel"/>
    <w:tmpl w:val="117AD33C"/>
    <w:lvl w:ilvl="0">
      <w:start w:val="18"/>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21561"/>
    <w:multiLevelType w:val="multilevel"/>
    <w:tmpl w:val="02D06738"/>
    <w:lvl w:ilvl="0">
      <w:start w:val="8"/>
      <w:numFmt w:val="decimal"/>
      <w:lvlText w:val="%1."/>
      <w:lvlJc w:val="left"/>
      <w:pPr>
        <w:ind w:left="540" w:hanging="540"/>
      </w:pPr>
      <w:rPr>
        <w:rFonts w:hint="default"/>
      </w:rPr>
    </w:lvl>
    <w:lvl w:ilvl="1">
      <w:start w:val="5"/>
      <w:numFmt w:val="decimal"/>
      <w:lvlText w:val="%1.%2."/>
      <w:lvlJc w:val="left"/>
      <w:pPr>
        <w:ind w:left="660" w:hanging="540"/>
      </w:pPr>
      <w:rPr>
        <w:rFonts w:hint="default"/>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082D6397"/>
    <w:multiLevelType w:val="multilevel"/>
    <w:tmpl w:val="CCF466DE"/>
    <w:lvl w:ilvl="0">
      <w:start w:val="1"/>
      <w:numFmt w:val="bullet"/>
      <w:lvlText w:val="-"/>
      <w:lvlJc w:val="left"/>
      <w:pPr>
        <w:tabs>
          <w:tab w:val="num" w:pos="397"/>
        </w:tabs>
        <w:ind w:left="397"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5B30D5"/>
    <w:multiLevelType w:val="multilevel"/>
    <w:tmpl w:val="C1F8D078"/>
    <w:lvl w:ilvl="0">
      <w:start w:val="1"/>
      <w:numFmt w:val="decimal"/>
      <w:pStyle w:val="Ttulo1"/>
      <w:lvlText w:val="%1 - "/>
      <w:lvlJc w:val="left"/>
      <w:pPr>
        <w:ind w:left="3905" w:hanging="360"/>
      </w:pPr>
      <w:rPr>
        <w:rFonts w:hint="default"/>
        <w:b/>
        <w:i w:val="0"/>
        <w:u w:val="none"/>
      </w:rPr>
    </w:lvl>
    <w:lvl w:ilvl="1">
      <w:start w:val="1"/>
      <w:numFmt w:val="decimal"/>
      <w:pStyle w:val="Ttulo2"/>
      <w:lvlText w:val="%1.%2."/>
      <w:lvlJc w:val="left"/>
      <w:pPr>
        <w:ind w:left="3126" w:hanging="432"/>
      </w:pPr>
      <w:rPr>
        <w:rFonts w:ascii="Times New Roman" w:hAnsi="Times New Roman" w:cs="Times New Roman" w:hint="default"/>
        <w:b/>
        <w:i w:val="0"/>
        <w:sz w:val="26"/>
        <w:szCs w:val="26"/>
      </w:rPr>
    </w:lvl>
    <w:lvl w:ilvl="2">
      <w:start w:val="1"/>
      <w:numFmt w:val="decimal"/>
      <w:pStyle w:val="Ttulo3"/>
      <w:lvlText w:val="%1.%2.%3."/>
      <w:lvlJc w:val="left"/>
      <w:pPr>
        <w:ind w:left="4616" w:hanging="504"/>
      </w:pPr>
      <w:rPr>
        <w:rFonts w:ascii="Times New Roman" w:hAnsi="Times New Roman" w:cs="Times New Roman" w:hint="default"/>
        <w:b/>
        <w:i w:val="0"/>
        <w:sz w:val="26"/>
        <w:szCs w:val="26"/>
      </w:rPr>
    </w:lvl>
    <w:lvl w:ilvl="3">
      <w:start w:val="1"/>
      <w:numFmt w:val="lowerLetter"/>
      <w:pStyle w:val="Ttulo4"/>
      <w:lvlText w:val="%4)"/>
      <w:lvlJc w:val="left"/>
      <w:pPr>
        <w:ind w:left="2492" w:hanging="648"/>
      </w:pPr>
      <w:rPr>
        <w:rFonts w:ascii="Calibri" w:eastAsia="Times New Roman" w:hAnsi="Calibri" w:cs="Times New Roman" w:hint="default"/>
        <w:b/>
        <w:i w:val="0"/>
        <w:sz w:val="24"/>
        <w:szCs w:val="24"/>
      </w:rPr>
    </w:lvl>
    <w:lvl w:ilvl="4">
      <w:start w:val="1"/>
      <w:numFmt w:val="decimal"/>
      <w:pStyle w:val="Ttulo5"/>
      <w:lvlText w:val="%1.%2.%3.%4.%5."/>
      <w:lvlJc w:val="left"/>
      <w:pPr>
        <w:ind w:left="2232" w:hanging="792"/>
      </w:pPr>
      <w:rPr>
        <w:rFonts w:asciiTheme="minorHAnsi" w:hAnsiTheme="minorHAnsi" w:cs="Times New Roman" w:hint="default"/>
        <w:b/>
        <w:i w:val="0"/>
        <w:sz w:val="26"/>
        <w:szCs w:val="26"/>
      </w:rPr>
    </w:lvl>
    <w:lvl w:ilvl="5">
      <w:start w:val="1"/>
      <w:numFmt w:val="decimal"/>
      <w:pStyle w:val="Ttulo6"/>
      <w:lvlText w:val="%1.%2.%3.%4.%5.%6."/>
      <w:lvlJc w:val="left"/>
      <w:pPr>
        <w:ind w:left="2736" w:hanging="936"/>
      </w:pPr>
      <w:rPr>
        <w:rFonts w:hint="default"/>
        <w:b/>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77C9E"/>
    <w:multiLevelType w:val="multilevel"/>
    <w:tmpl w:val="7C344886"/>
    <w:lvl w:ilvl="0">
      <w:start w:val="12"/>
      <w:numFmt w:val="decimal"/>
      <w:lvlText w:val="%1."/>
      <w:lvlJc w:val="left"/>
      <w:pPr>
        <w:ind w:left="720" w:hanging="720"/>
      </w:pPr>
      <w:rPr>
        <w:rFonts w:hint="default"/>
      </w:rPr>
    </w:lvl>
    <w:lvl w:ilvl="1">
      <w:start w:val="1"/>
      <w:numFmt w:val="decimal"/>
      <w:lvlText w:val="%1.%2."/>
      <w:lvlJc w:val="left"/>
      <w:pPr>
        <w:ind w:left="933" w:hanging="720"/>
      </w:pPr>
      <w:rPr>
        <w:rFonts w:hint="default"/>
        <w:b/>
      </w:rPr>
    </w:lvl>
    <w:lvl w:ilvl="2">
      <w:start w:val="2"/>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0E0D4D22"/>
    <w:multiLevelType w:val="multilevel"/>
    <w:tmpl w:val="AB14C0AA"/>
    <w:lvl w:ilvl="0">
      <w:start w:val="1"/>
      <w:numFmt w:val="decimal"/>
      <w:lvlText w:val="%1."/>
      <w:lvlJc w:val="left"/>
      <w:pPr>
        <w:ind w:left="465" w:hanging="465"/>
      </w:pPr>
      <w:rPr>
        <w:rFonts w:hint="default"/>
        <w:b/>
      </w:rPr>
    </w:lvl>
    <w:lvl w:ilvl="1">
      <w:start w:val="1"/>
      <w:numFmt w:val="decimal"/>
      <w:pStyle w:val="normal11"/>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4A827CD"/>
    <w:multiLevelType w:val="multilevel"/>
    <w:tmpl w:val="CDAA6702"/>
    <w:lvl w:ilvl="0">
      <w:start w:val="17"/>
      <w:numFmt w:val="decimal"/>
      <w:lvlText w:val="%1."/>
      <w:lvlJc w:val="left"/>
      <w:pPr>
        <w:ind w:left="660" w:hanging="660"/>
      </w:pPr>
      <w:rPr>
        <w:rFonts w:hint="default"/>
      </w:rPr>
    </w:lvl>
    <w:lvl w:ilvl="1">
      <w:start w:val="1"/>
      <w:numFmt w:val="decimal"/>
      <w:lvlText w:val="%1.%2."/>
      <w:lvlJc w:val="left"/>
      <w:pPr>
        <w:ind w:left="944" w:hanging="66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57F5CE5"/>
    <w:multiLevelType w:val="multilevel"/>
    <w:tmpl w:val="054A4B56"/>
    <w:lvl w:ilvl="0">
      <w:start w:val="9"/>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0"/>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4D230F"/>
    <w:multiLevelType w:val="hybridMultilevel"/>
    <w:tmpl w:val="5E6AA432"/>
    <w:lvl w:ilvl="0" w:tplc="12B4D768">
      <w:start w:val="1"/>
      <w:numFmt w:val="upperRoman"/>
      <w:pStyle w:val="Estilo2"/>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AF71A8C"/>
    <w:multiLevelType w:val="multilevel"/>
    <w:tmpl w:val="7862C078"/>
    <w:lvl w:ilvl="0">
      <w:start w:val="9"/>
      <w:numFmt w:val="decimal"/>
      <w:lvlText w:val="%1"/>
      <w:lvlJc w:val="left"/>
      <w:pPr>
        <w:ind w:left="1185" w:hanging="1185"/>
      </w:pPr>
      <w:rPr>
        <w:rFonts w:asciiTheme="minorHAnsi" w:hAnsiTheme="minorHAnsi" w:cs="Times New Roman" w:hint="default"/>
      </w:rPr>
    </w:lvl>
    <w:lvl w:ilvl="1">
      <w:start w:val="11"/>
      <w:numFmt w:val="decimal"/>
      <w:lvlText w:val="%1.%2"/>
      <w:lvlJc w:val="left"/>
      <w:pPr>
        <w:ind w:left="1256" w:hanging="1185"/>
      </w:pPr>
      <w:rPr>
        <w:rFonts w:asciiTheme="minorHAnsi" w:hAnsiTheme="minorHAnsi" w:hint="default"/>
        <w:b/>
      </w:rPr>
    </w:lvl>
    <w:lvl w:ilvl="2">
      <w:start w:val="5"/>
      <w:numFmt w:val="decimal"/>
      <w:lvlText w:val="%1.%2.%3"/>
      <w:lvlJc w:val="left"/>
      <w:pPr>
        <w:ind w:left="2036" w:hanging="1185"/>
      </w:pPr>
      <w:rPr>
        <w:rFonts w:asciiTheme="minorHAnsi" w:hAnsiTheme="minorHAnsi" w:hint="default"/>
        <w:b/>
      </w:rPr>
    </w:lvl>
    <w:lvl w:ilvl="3">
      <w:numFmt w:val="decimal"/>
      <w:lvlText w:val="%1.%2.%3.%4"/>
      <w:lvlJc w:val="left"/>
      <w:pPr>
        <w:ind w:left="1398" w:hanging="1185"/>
      </w:pPr>
      <w:rPr>
        <w:rFonts w:asciiTheme="minorHAnsi" w:hAnsiTheme="minorHAnsi" w:hint="default"/>
        <w:b/>
      </w:rPr>
    </w:lvl>
    <w:lvl w:ilvl="4">
      <w:start w:val="2"/>
      <w:numFmt w:val="decimal"/>
      <w:lvlText w:val="%1.%2.%3.%4.%5"/>
      <w:lvlJc w:val="left"/>
      <w:pPr>
        <w:ind w:left="1469" w:hanging="1185"/>
      </w:pPr>
      <w:rPr>
        <w:rFonts w:asciiTheme="minorHAnsi" w:hAnsiTheme="minorHAnsi" w:hint="default"/>
        <w:b/>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20FC130A"/>
    <w:multiLevelType w:val="multilevel"/>
    <w:tmpl w:val="D18EC1C6"/>
    <w:lvl w:ilvl="0">
      <w:start w:val="1"/>
      <w:numFmt w:val="decimal"/>
      <w:pStyle w:val="Titulos"/>
      <w:isLgl/>
      <w:suff w:val="space"/>
      <w:lvlText w:val="%1."/>
      <w:lvlJc w:val="left"/>
      <w:pPr>
        <w:ind w:left="360" w:hanging="360"/>
      </w:pPr>
      <w:rPr>
        <w:rFonts w:hint="default"/>
      </w:rPr>
    </w:lvl>
    <w:lvl w:ilvl="1">
      <w:start w:val="1"/>
      <w:numFmt w:val="decimal"/>
      <w:pStyle w:val="Subitens"/>
      <w:suff w:val="space"/>
      <w:lvlText w:val="%1.%2."/>
      <w:lvlJc w:val="left"/>
      <w:pPr>
        <w:ind w:left="0" w:firstLine="0"/>
      </w:pPr>
      <w:rPr>
        <w:rFonts w:hint="default"/>
      </w:rPr>
    </w:lvl>
    <w:lvl w:ilvl="2">
      <w:start w:val="1"/>
      <w:numFmt w:val="decimal"/>
      <w:pStyle w:val="Subtitulos2"/>
      <w:suff w:val="space"/>
      <w:lvlText w:val="%1.%2.%3."/>
      <w:lvlJc w:val="left"/>
      <w:pPr>
        <w:ind w:left="35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rPr>
    </w:lvl>
    <w:lvl w:ilvl="3">
      <w:start w:val="1"/>
      <w:numFmt w:val="decimal"/>
      <w:lvlText w:val="%1.%2.%3.%4."/>
      <w:lvlJc w:val="left"/>
      <w:pPr>
        <w:ind w:left="714" w:firstLine="0"/>
      </w:pPr>
      <w:rPr>
        <w:rFonts w:hint="default"/>
        <w:b w:val="0"/>
      </w:rPr>
    </w:lvl>
    <w:lvl w:ilvl="4">
      <w:start w:val="1"/>
      <w:numFmt w:val="decimal"/>
      <w:lvlText w:val="%1.%2.%3.%4.%5."/>
      <w:lvlJc w:val="left"/>
      <w:pPr>
        <w:ind w:left="1072"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6123C0"/>
    <w:multiLevelType w:val="multilevel"/>
    <w:tmpl w:val="FF089D86"/>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735BAE"/>
    <w:multiLevelType w:val="hybridMultilevel"/>
    <w:tmpl w:val="BBDC8BB4"/>
    <w:lvl w:ilvl="0" w:tplc="0C3CC5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F77980"/>
    <w:multiLevelType w:val="hybridMultilevel"/>
    <w:tmpl w:val="17047010"/>
    <w:lvl w:ilvl="0" w:tplc="FFFFFFFF">
      <w:start w:val="1"/>
      <w:numFmt w:val="lowerLetter"/>
      <w:lvlText w:val="%1)"/>
      <w:lvlJc w:val="left"/>
      <w:pPr>
        <w:ind w:left="720" w:hanging="360"/>
      </w:pPr>
      <w:rPr>
        <w:rFonts w:hint="default"/>
      </w:rPr>
    </w:lvl>
    <w:lvl w:ilvl="1" w:tplc="FFFFFFFF">
      <w:start w:val="1"/>
      <w:numFmt w:val="lowerLetter"/>
      <w:pStyle w:val="para10"/>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A67C40"/>
    <w:multiLevelType w:val="singleLevel"/>
    <w:tmpl w:val="04160001"/>
    <w:lvl w:ilvl="0">
      <w:start w:val="1"/>
      <w:numFmt w:val="bullet"/>
      <w:pStyle w:val="p1"/>
      <w:lvlText w:val=""/>
      <w:lvlJc w:val="left"/>
      <w:pPr>
        <w:tabs>
          <w:tab w:val="num" w:pos="360"/>
        </w:tabs>
        <w:ind w:left="360" w:hanging="360"/>
      </w:pPr>
      <w:rPr>
        <w:rFonts w:ascii="Symbol" w:hAnsi="Symbol" w:hint="default"/>
      </w:rPr>
    </w:lvl>
  </w:abstractNum>
  <w:abstractNum w:abstractNumId="15" w15:restartNumberingAfterBreak="0">
    <w:nsid w:val="34FE4159"/>
    <w:multiLevelType w:val="hybridMultilevel"/>
    <w:tmpl w:val="7518A868"/>
    <w:lvl w:ilvl="0" w:tplc="FFFFFFFF">
      <w:start w:val="1"/>
      <w:numFmt w:val="upperRoman"/>
      <w:pStyle w:val="EstiloTtulo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AB26F10"/>
    <w:multiLevelType w:val="multilevel"/>
    <w:tmpl w:val="85661322"/>
    <w:lvl w:ilvl="0">
      <w:start w:val="9"/>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0"/>
      <w:numFmt w:val="decimal"/>
      <w:lvlText w:val="%1.%2.%3."/>
      <w:lvlJc w:val="left"/>
      <w:pPr>
        <w:ind w:left="915" w:hanging="915"/>
      </w:pPr>
      <w:rPr>
        <w:rFonts w:hint="default"/>
      </w:rPr>
    </w:lvl>
    <w:lvl w:ilvl="3">
      <w:start w:val="3"/>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52F6E"/>
    <w:multiLevelType w:val="multilevel"/>
    <w:tmpl w:val="7BC49334"/>
    <w:lvl w:ilvl="0">
      <w:start w:val="8"/>
      <w:numFmt w:val="decimal"/>
      <w:lvlText w:val="%1."/>
      <w:lvlJc w:val="left"/>
      <w:pPr>
        <w:ind w:left="675" w:hanging="675"/>
      </w:pPr>
      <w:rPr>
        <w:rFonts w:hint="default"/>
        <w:color w:val="FF0000"/>
      </w:rPr>
    </w:lvl>
    <w:lvl w:ilvl="1">
      <w:start w:val="4"/>
      <w:numFmt w:val="decimal"/>
      <w:lvlText w:val="%1.%2."/>
      <w:lvlJc w:val="left"/>
      <w:pPr>
        <w:ind w:left="720" w:hanging="720"/>
      </w:pPr>
      <w:rPr>
        <w:rFonts w:hint="default"/>
        <w:color w:val="FF0000"/>
      </w:rPr>
    </w:lvl>
    <w:lvl w:ilvl="2">
      <w:start w:val="1"/>
      <w:numFmt w:val="decimal"/>
      <w:lvlText w:val="%1.%2.%3."/>
      <w:lvlJc w:val="left"/>
      <w:pPr>
        <w:ind w:left="1080" w:hanging="1080"/>
      </w:pPr>
      <w:rPr>
        <w:rFonts w:hint="default"/>
        <w:b/>
        <w:color w:val="auto"/>
      </w:rPr>
    </w:lvl>
    <w:lvl w:ilvl="3">
      <w:start w:val="1"/>
      <w:numFmt w:val="decimal"/>
      <w:lvlText w:val="%1.%2.%3.%4."/>
      <w:lvlJc w:val="left"/>
      <w:pPr>
        <w:ind w:left="1080" w:hanging="1080"/>
      </w:pPr>
      <w:rPr>
        <w:rFonts w:hint="default"/>
        <w:color w:val="FF0000"/>
      </w:rPr>
    </w:lvl>
    <w:lvl w:ilvl="4">
      <w:start w:val="1"/>
      <w:numFmt w:val="decimal"/>
      <w:lvlText w:val="%1.%2.%3.%4.%5."/>
      <w:lvlJc w:val="left"/>
      <w:pPr>
        <w:ind w:left="1440" w:hanging="1440"/>
      </w:pPr>
      <w:rPr>
        <w:rFonts w:hint="default"/>
        <w:color w:val="FF0000"/>
      </w:rPr>
    </w:lvl>
    <w:lvl w:ilvl="5">
      <w:start w:val="1"/>
      <w:numFmt w:val="decimal"/>
      <w:lvlText w:val="%1.%2.%3.%4.%5.%6."/>
      <w:lvlJc w:val="left"/>
      <w:pPr>
        <w:ind w:left="1800" w:hanging="1800"/>
      </w:pPr>
      <w:rPr>
        <w:rFonts w:hint="default"/>
        <w:color w:val="FF0000"/>
      </w:rPr>
    </w:lvl>
    <w:lvl w:ilvl="6">
      <w:start w:val="1"/>
      <w:numFmt w:val="decimal"/>
      <w:lvlText w:val="%1.%2.%3.%4.%5.%6.%7."/>
      <w:lvlJc w:val="left"/>
      <w:pPr>
        <w:ind w:left="2160" w:hanging="2160"/>
      </w:pPr>
      <w:rPr>
        <w:rFonts w:hint="default"/>
        <w:color w:val="FF0000"/>
      </w:rPr>
    </w:lvl>
    <w:lvl w:ilvl="7">
      <w:start w:val="1"/>
      <w:numFmt w:val="decimal"/>
      <w:lvlText w:val="%1.%2.%3.%4.%5.%6.%7.%8."/>
      <w:lvlJc w:val="left"/>
      <w:pPr>
        <w:ind w:left="2160" w:hanging="2160"/>
      </w:pPr>
      <w:rPr>
        <w:rFonts w:hint="default"/>
        <w:color w:val="FF0000"/>
      </w:rPr>
    </w:lvl>
    <w:lvl w:ilvl="8">
      <w:start w:val="1"/>
      <w:numFmt w:val="decimal"/>
      <w:lvlText w:val="%1.%2.%3.%4.%5.%6.%7.%8.%9."/>
      <w:lvlJc w:val="left"/>
      <w:pPr>
        <w:ind w:left="2520" w:hanging="2520"/>
      </w:pPr>
      <w:rPr>
        <w:rFonts w:hint="default"/>
        <w:color w:val="FF0000"/>
      </w:rPr>
    </w:lvl>
  </w:abstractNum>
  <w:abstractNum w:abstractNumId="18" w15:restartNumberingAfterBreak="0">
    <w:nsid w:val="3F17183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3F530B68"/>
    <w:multiLevelType w:val="hybridMultilevel"/>
    <w:tmpl w:val="94A4EDF6"/>
    <w:lvl w:ilvl="0" w:tplc="212C1468">
      <w:start w:val="1"/>
      <w:numFmt w:val="bullet"/>
      <w:lvlText w:val=""/>
      <w:lvlJc w:val="left"/>
      <w:pPr>
        <w:tabs>
          <w:tab w:val="num" w:pos="720"/>
        </w:tabs>
        <w:ind w:left="720" w:hanging="360"/>
      </w:pPr>
      <w:rPr>
        <w:rFonts w:ascii="Wingdings" w:hAnsi="Wingdings" w:cs="Wingdings" w:hint="default"/>
      </w:rPr>
    </w:lvl>
    <w:lvl w:ilvl="1" w:tplc="3684B15C">
      <w:start w:val="1"/>
      <w:numFmt w:val="bullet"/>
      <w:pStyle w:val="Heading2anexo"/>
      <w:lvlText w:val="o"/>
      <w:lvlJc w:val="left"/>
      <w:pPr>
        <w:tabs>
          <w:tab w:val="num" w:pos="1440"/>
        </w:tabs>
        <w:ind w:left="1440" w:hanging="360"/>
      </w:pPr>
      <w:rPr>
        <w:rFonts w:ascii="Courier New" w:hAnsi="Courier New" w:cs="Courier New" w:hint="default"/>
      </w:rPr>
    </w:lvl>
    <w:lvl w:ilvl="2" w:tplc="831EB336">
      <w:start w:val="1"/>
      <w:numFmt w:val="bullet"/>
      <w:lvlText w:val=""/>
      <w:lvlJc w:val="left"/>
      <w:pPr>
        <w:tabs>
          <w:tab w:val="num" w:pos="2160"/>
        </w:tabs>
        <w:ind w:left="2160" w:hanging="360"/>
      </w:pPr>
      <w:rPr>
        <w:rFonts w:ascii="Wingdings" w:hAnsi="Wingdings" w:cs="Wingdings" w:hint="default"/>
      </w:rPr>
    </w:lvl>
    <w:lvl w:ilvl="3" w:tplc="C0F06486">
      <w:start w:val="1"/>
      <w:numFmt w:val="bullet"/>
      <w:pStyle w:val="Heading4anexo"/>
      <w:lvlText w:val=""/>
      <w:lvlJc w:val="left"/>
      <w:pPr>
        <w:tabs>
          <w:tab w:val="num" w:pos="2880"/>
        </w:tabs>
        <w:ind w:left="2880" w:hanging="360"/>
      </w:pPr>
      <w:rPr>
        <w:rFonts w:ascii="Symbol" w:hAnsi="Symbol" w:cs="Symbol" w:hint="default"/>
      </w:rPr>
    </w:lvl>
    <w:lvl w:ilvl="4" w:tplc="CA62CD4A">
      <w:start w:val="1"/>
      <w:numFmt w:val="bullet"/>
      <w:lvlText w:val="o"/>
      <w:lvlJc w:val="left"/>
      <w:pPr>
        <w:tabs>
          <w:tab w:val="num" w:pos="3600"/>
        </w:tabs>
        <w:ind w:left="3600" w:hanging="360"/>
      </w:pPr>
      <w:rPr>
        <w:rFonts w:ascii="Courier New" w:hAnsi="Courier New" w:cs="Courier New" w:hint="default"/>
      </w:rPr>
    </w:lvl>
    <w:lvl w:ilvl="5" w:tplc="489E4F08">
      <w:start w:val="1"/>
      <w:numFmt w:val="bullet"/>
      <w:lvlText w:val=""/>
      <w:lvlJc w:val="left"/>
      <w:pPr>
        <w:tabs>
          <w:tab w:val="num" w:pos="4320"/>
        </w:tabs>
        <w:ind w:left="4320" w:hanging="360"/>
      </w:pPr>
      <w:rPr>
        <w:rFonts w:ascii="Wingdings" w:hAnsi="Wingdings" w:cs="Wingdings" w:hint="default"/>
      </w:rPr>
    </w:lvl>
    <w:lvl w:ilvl="6" w:tplc="36F0DEBC">
      <w:start w:val="1"/>
      <w:numFmt w:val="bullet"/>
      <w:lvlText w:val=""/>
      <w:lvlJc w:val="left"/>
      <w:pPr>
        <w:tabs>
          <w:tab w:val="num" w:pos="5040"/>
        </w:tabs>
        <w:ind w:left="5040" w:hanging="360"/>
      </w:pPr>
      <w:rPr>
        <w:rFonts w:ascii="Symbol" w:hAnsi="Symbol" w:cs="Symbol" w:hint="default"/>
      </w:rPr>
    </w:lvl>
    <w:lvl w:ilvl="7" w:tplc="5886A720">
      <w:start w:val="1"/>
      <w:numFmt w:val="bullet"/>
      <w:lvlText w:val="o"/>
      <w:lvlJc w:val="left"/>
      <w:pPr>
        <w:tabs>
          <w:tab w:val="num" w:pos="5760"/>
        </w:tabs>
        <w:ind w:left="5760" w:hanging="360"/>
      </w:pPr>
      <w:rPr>
        <w:rFonts w:ascii="Courier New" w:hAnsi="Courier New" w:cs="Courier New" w:hint="default"/>
      </w:rPr>
    </w:lvl>
    <w:lvl w:ilvl="8" w:tplc="E05CE71C">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F6B38B9"/>
    <w:multiLevelType w:val="multilevel"/>
    <w:tmpl w:val="5A9A4564"/>
    <w:lvl w:ilvl="0">
      <w:start w:val="9"/>
      <w:numFmt w:val="decimal"/>
      <w:lvlText w:val="%1"/>
      <w:lvlJc w:val="left"/>
      <w:pPr>
        <w:ind w:left="525" w:hanging="525"/>
      </w:pPr>
      <w:rPr>
        <w:rFonts w:hint="default"/>
      </w:rPr>
    </w:lvl>
    <w:lvl w:ilvl="1">
      <w:start w:val="3"/>
      <w:numFmt w:val="decimal"/>
      <w:lvlText w:val="%1.%2"/>
      <w:lvlJc w:val="left"/>
      <w:pPr>
        <w:ind w:left="667" w:hanging="525"/>
      </w:pPr>
      <w:rPr>
        <w:rFonts w:asciiTheme="minorHAnsi" w:hAnsiTheme="minorHAnsi" w:cs="Times New Roman" w:hint="default"/>
        <w:b/>
      </w:rPr>
    </w:lvl>
    <w:lvl w:ilvl="2">
      <w:start w:val="1"/>
      <w:numFmt w:val="decimal"/>
      <w:lvlText w:val="%1.%2.%3"/>
      <w:lvlJc w:val="left"/>
      <w:pPr>
        <w:ind w:left="1004"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FB54C23"/>
    <w:multiLevelType w:val="multilevel"/>
    <w:tmpl w:val="F048B89A"/>
    <w:lvl w:ilvl="0">
      <w:start w:val="8"/>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274105A"/>
    <w:multiLevelType w:val="multilevel"/>
    <w:tmpl w:val="FA344F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pStyle w:val="Sumrio6"/>
      <w:lvlText w:val="%1.%2.%3"/>
      <w:lvlJc w:val="left"/>
      <w:pPr>
        <w:tabs>
          <w:tab w:val="num" w:pos="284"/>
        </w:tabs>
        <w:ind w:left="1288" w:hanging="720"/>
      </w:pPr>
      <w:rPr>
        <w:rFonts w:hint="default"/>
        <w:b/>
      </w:rPr>
    </w:lvl>
    <w:lvl w:ilvl="3">
      <w:start w:val="1"/>
      <w:numFmt w:val="decimal"/>
      <w:pStyle w:val="NormalWeb"/>
      <w:lvlText w:val="%1.%2.%3.%4"/>
      <w:lvlJc w:val="left"/>
      <w:pPr>
        <w:tabs>
          <w:tab w:val="num" w:pos="0"/>
        </w:tabs>
        <w:ind w:left="720" w:hanging="720"/>
      </w:pPr>
      <w:rPr>
        <w:rFonts w:hint="default"/>
        <w:b/>
      </w:rPr>
    </w:lvl>
    <w:lvl w:ilvl="4">
      <w:start w:val="1"/>
      <w:numFmt w:val="decimal"/>
      <w:lvlText w:val="%1.%2.%3.%4.%5"/>
      <w:lvlJc w:val="left"/>
      <w:pPr>
        <w:tabs>
          <w:tab w:val="num" w:pos="0"/>
        </w:tabs>
        <w:ind w:left="720" w:hanging="72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3" w15:restartNumberingAfterBreak="0">
    <w:nsid w:val="43CE6676"/>
    <w:multiLevelType w:val="multilevel"/>
    <w:tmpl w:val="0506FD84"/>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49305DF"/>
    <w:multiLevelType w:val="multilevel"/>
    <w:tmpl w:val="51105234"/>
    <w:lvl w:ilvl="0">
      <w:start w:val="1"/>
      <w:numFmt w:val="decimal"/>
      <w:lvlText w:val="%1."/>
      <w:lvlJc w:val="left"/>
      <w:pPr>
        <w:ind w:left="360" w:hanging="360"/>
      </w:pPr>
      <w:rPr>
        <w:rFonts w:hint="default"/>
        <w:b/>
      </w:rPr>
    </w:lvl>
    <w:lvl w:ilvl="1">
      <w:start w:val="1"/>
      <w:numFmt w:val="upperRoman"/>
      <w:pStyle w:val="ANEXOS"/>
      <w:lvlText w:val="ANEXO %2"/>
      <w:lvlJc w:val="left"/>
      <w:pPr>
        <w:ind w:left="76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B46458"/>
    <w:multiLevelType w:val="multilevel"/>
    <w:tmpl w:val="F33497F4"/>
    <w:lvl w:ilvl="0">
      <w:start w:val="1"/>
      <w:numFmt w:val="decimal"/>
      <w:lvlText w:val="%1."/>
      <w:lvlJc w:val="left"/>
      <w:pPr>
        <w:tabs>
          <w:tab w:val="num" w:pos="1065"/>
        </w:tabs>
        <w:ind w:left="1065" w:hanging="705"/>
      </w:pPr>
      <w:rPr>
        <w:rFonts w:hint="default"/>
        <w:b/>
        <w:i w:val="0"/>
      </w:rPr>
    </w:lvl>
    <w:lvl w:ilvl="1">
      <w:start w:val="1"/>
      <w:numFmt w:val="decimal"/>
      <w:pStyle w:val="Ttulo412pt"/>
      <w:isLgl/>
      <w:lvlText w:val="%1.%2"/>
      <w:lvlJc w:val="left"/>
      <w:pPr>
        <w:tabs>
          <w:tab w:val="num" w:pos="1065"/>
        </w:tabs>
        <w:ind w:left="1065" w:hanging="705"/>
      </w:pPr>
      <w:rPr>
        <w:rFonts w:hint="default"/>
        <w:b/>
        <w:i w:val="0"/>
      </w:rPr>
    </w:lvl>
    <w:lvl w:ilvl="2">
      <w:start w:val="1"/>
      <w:numFmt w:val="decimal"/>
      <w:isLgl/>
      <w:lvlText w:val="%1.%2.%3"/>
      <w:lvlJc w:val="left"/>
      <w:pPr>
        <w:tabs>
          <w:tab w:val="num" w:pos="1701"/>
        </w:tabs>
        <w:ind w:left="1701" w:hanging="567"/>
      </w:pPr>
      <w:rPr>
        <w:rFonts w:hint="default"/>
        <w:b/>
        <w:i w:val="0"/>
      </w:rPr>
    </w:lvl>
    <w:lvl w:ilvl="3">
      <w:start w:val="1"/>
      <w:numFmt w:val="decimal"/>
      <w:isLgl/>
      <w:lvlText w:val="%1.%2.%3.%4"/>
      <w:lvlJc w:val="left"/>
      <w:pPr>
        <w:tabs>
          <w:tab w:val="num" w:pos="2552"/>
        </w:tabs>
        <w:ind w:left="2552" w:hanging="851"/>
      </w:pPr>
      <w:rPr>
        <w:rFonts w:hint="default"/>
        <w:b/>
        <w:i w:val="0"/>
      </w:rPr>
    </w:lvl>
    <w:lvl w:ilvl="4">
      <w:start w:val="1"/>
      <w:numFmt w:val="decimal"/>
      <w:isLgl/>
      <w:lvlText w:val="%1.%2.%3.%4.%5"/>
      <w:lvlJc w:val="left"/>
      <w:pPr>
        <w:tabs>
          <w:tab w:val="num" w:pos="3119"/>
        </w:tabs>
        <w:ind w:left="3119" w:hanging="567"/>
      </w:pPr>
      <w:rPr>
        <w:rFonts w:hint="default"/>
        <w:b w:val="0"/>
        <w:i/>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DDB1016"/>
    <w:multiLevelType w:val="hybridMultilevel"/>
    <w:tmpl w:val="936C3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E17164E"/>
    <w:multiLevelType w:val="multilevel"/>
    <w:tmpl w:val="C130C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umerad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4EE0080"/>
    <w:multiLevelType w:val="hybridMultilevel"/>
    <w:tmpl w:val="CFB841FE"/>
    <w:lvl w:ilvl="0" w:tplc="4468DED2">
      <w:start w:val="1"/>
      <w:numFmt w:val="bullet"/>
      <w:lvlText w:val=""/>
      <w:lvlJc w:val="left"/>
      <w:pPr>
        <w:ind w:left="795" w:hanging="360"/>
      </w:pPr>
      <w:rPr>
        <w:rFonts w:ascii="Symbol" w:hAnsi="Symbol" w:hint="default"/>
      </w:rPr>
    </w:lvl>
    <w:lvl w:ilvl="1" w:tplc="04160019" w:tentative="1">
      <w:start w:val="1"/>
      <w:numFmt w:val="bullet"/>
      <w:lvlText w:val="o"/>
      <w:lvlJc w:val="left"/>
      <w:pPr>
        <w:ind w:left="1515" w:hanging="360"/>
      </w:pPr>
      <w:rPr>
        <w:rFonts w:ascii="Courier New" w:hAnsi="Courier New" w:cs="Courier New" w:hint="default"/>
      </w:rPr>
    </w:lvl>
    <w:lvl w:ilvl="2" w:tplc="0416001B" w:tentative="1">
      <w:start w:val="1"/>
      <w:numFmt w:val="bullet"/>
      <w:lvlText w:val=""/>
      <w:lvlJc w:val="left"/>
      <w:pPr>
        <w:ind w:left="2235" w:hanging="360"/>
      </w:pPr>
      <w:rPr>
        <w:rFonts w:ascii="Wingdings" w:hAnsi="Wingdings" w:hint="default"/>
      </w:rPr>
    </w:lvl>
    <w:lvl w:ilvl="3" w:tplc="0416000F" w:tentative="1">
      <w:start w:val="1"/>
      <w:numFmt w:val="bullet"/>
      <w:lvlText w:val=""/>
      <w:lvlJc w:val="left"/>
      <w:pPr>
        <w:ind w:left="2955" w:hanging="360"/>
      </w:pPr>
      <w:rPr>
        <w:rFonts w:ascii="Symbol" w:hAnsi="Symbol" w:hint="default"/>
      </w:rPr>
    </w:lvl>
    <w:lvl w:ilvl="4" w:tplc="04160019" w:tentative="1">
      <w:start w:val="1"/>
      <w:numFmt w:val="bullet"/>
      <w:lvlText w:val="o"/>
      <w:lvlJc w:val="left"/>
      <w:pPr>
        <w:ind w:left="3675" w:hanging="360"/>
      </w:pPr>
      <w:rPr>
        <w:rFonts w:ascii="Courier New" w:hAnsi="Courier New" w:cs="Courier New" w:hint="default"/>
      </w:rPr>
    </w:lvl>
    <w:lvl w:ilvl="5" w:tplc="0416001B" w:tentative="1">
      <w:start w:val="1"/>
      <w:numFmt w:val="bullet"/>
      <w:lvlText w:val=""/>
      <w:lvlJc w:val="left"/>
      <w:pPr>
        <w:ind w:left="4395" w:hanging="360"/>
      </w:pPr>
      <w:rPr>
        <w:rFonts w:ascii="Wingdings" w:hAnsi="Wingdings" w:hint="default"/>
      </w:rPr>
    </w:lvl>
    <w:lvl w:ilvl="6" w:tplc="0416000F" w:tentative="1">
      <w:start w:val="1"/>
      <w:numFmt w:val="bullet"/>
      <w:lvlText w:val=""/>
      <w:lvlJc w:val="left"/>
      <w:pPr>
        <w:ind w:left="5115" w:hanging="360"/>
      </w:pPr>
      <w:rPr>
        <w:rFonts w:ascii="Symbol" w:hAnsi="Symbol" w:hint="default"/>
      </w:rPr>
    </w:lvl>
    <w:lvl w:ilvl="7" w:tplc="04160019" w:tentative="1">
      <w:start w:val="1"/>
      <w:numFmt w:val="bullet"/>
      <w:lvlText w:val="o"/>
      <w:lvlJc w:val="left"/>
      <w:pPr>
        <w:ind w:left="5835" w:hanging="360"/>
      </w:pPr>
      <w:rPr>
        <w:rFonts w:ascii="Courier New" w:hAnsi="Courier New" w:cs="Courier New" w:hint="default"/>
      </w:rPr>
    </w:lvl>
    <w:lvl w:ilvl="8" w:tplc="0416001B" w:tentative="1">
      <w:start w:val="1"/>
      <w:numFmt w:val="bullet"/>
      <w:lvlText w:val=""/>
      <w:lvlJc w:val="left"/>
      <w:pPr>
        <w:ind w:left="6555" w:hanging="360"/>
      </w:pPr>
      <w:rPr>
        <w:rFonts w:ascii="Wingdings" w:hAnsi="Wingdings" w:hint="default"/>
      </w:rPr>
    </w:lvl>
  </w:abstractNum>
  <w:abstractNum w:abstractNumId="29" w15:restartNumberingAfterBreak="0">
    <w:nsid w:val="56E42130"/>
    <w:multiLevelType w:val="multilevel"/>
    <w:tmpl w:val="D53CDA7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F4822"/>
    <w:multiLevelType w:val="multilevel"/>
    <w:tmpl w:val="5044B4A6"/>
    <w:lvl w:ilvl="0">
      <w:start w:val="12"/>
      <w:numFmt w:val="decimal"/>
      <w:lvlText w:val="%1."/>
      <w:lvlJc w:val="left"/>
      <w:pPr>
        <w:ind w:left="480" w:hanging="480"/>
      </w:pPr>
      <w:rPr>
        <w:rFonts w:hint="default"/>
      </w:rPr>
    </w:lvl>
    <w:lvl w:ilvl="1">
      <w:start w:val="1"/>
      <w:numFmt w:val="lowerLetter"/>
      <w:lvlText w:val="%2)"/>
      <w:lvlJc w:val="left"/>
      <w:pPr>
        <w:ind w:left="840" w:hanging="480"/>
      </w:pPr>
      <w:rPr>
        <w:rFonts w:ascii="Calibri" w:eastAsia="Times New Roman" w:hAnsi="Calibri" w:cs="Times New Roman"/>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4C034D6"/>
    <w:multiLevelType w:val="hybridMultilevel"/>
    <w:tmpl w:val="30AE098E"/>
    <w:lvl w:ilvl="0" w:tplc="C608DA8C">
      <w:start w:val="1"/>
      <w:numFmt w:val="lowerLetter"/>
      <w:lvlText w:val="%1)"/>
      <w:lvlJc w:val="left"/>
      <w:pPr>
        <w:ind w:left="1859" w:hanging="360"/>
      </w:pPr>
      <w:rPr>
        <w:rFonts w:hint="default"/>
        <w:b/>
      </w:rPr>
    </w:lvl>
    <w:lvl w:ilvl="1" w:tplc="04160019" w:tentative="1">
      <w:start w:val="1"/>
      <w:numFmt w:val="lowerLetter"/>
      <w:lvlText w:val="%2."/>
      <w:lvlJc w:val="left"/>
      <w:pPr>
        <w:ind w:left="2579" w:hanging="360"/>
      </w:pPr>
    </w:lvl>
    <w:lvl w:ilvl="2" w:tplc="0416001B" w:tentative="1">
      <w:start w:val="1"/>
      <w:numFmt w:val="lowerRoman"/>
      <w:lvlText w:val="%3."/>
      <w:lvlJc w:val="right"/>
      <w:pPr>
        <w:ind w:left="3299" w:hanging="180"/>
      </w:pPr>
    </w:lvl>
    <w:lvl w:ilvl="3" w:tplc="0416000F" w:tentative="1">
      <w:start w:val="1"/>
      <w:numFmt w:val="decimal"/>
      <w:lvlText w:val="%4."/>
      <w:lvlJc w:val="left"/>
      <w:pPr>
        <w:ind w:left="4019" w:hanging="360"/>
      </w:pPr>
    </w:lvl>
    <w:lvl w:ilvl="4" w:tplc="04160019" w:tentative="1">
      <w:start w:val="1"/>
      <w:numFmt w:val="lowerLetter"/>
      <w:lvlText w:val="%5."/>
      <w:lvlJc w:val="left"/>
      <w:pPr>
        <w:ind w:left="4739" w:hanging="360"/>
      </w:pPr>
    </w:lvl>
    <w:lvl w:ilvl="5" w:tplc="0416001B" w:tentative="1">
      <w:start w:val="1"/>
      <w:numFmt w:val="lowerRoman"/>
      <w:lvlText w:val="%6."/>
      <w:lvlJc w:val="right"/>
      <w:pPr>
        <w:ind w:left="5459" w:hanging="180"/>
      </w:pPr>
    </w:lvl>
    <w:lvl w:ilvl="6" w:tplc="0416000F" w:tentative="1">
      <w:start w:val="1"/>
      <w:numFmt w:val="decimal"/>
      <w:lvlText w:val="%7."/>
      <w:lvlJc w:val="left"/>
      <w:pPr>
        <w:ind w:left="6179" w:hanging="360"/>
      </w:pPr>
    </w:lvl>
    <w:lvl w:ilvl="7" w:tplc="04160019" w:tentative="1">
      <w:start w:val="1"/>
      <w:numFmt w:val="lowerLetter"/>
      <w:lvlText w:val="%8."/>
      <w:lvlJc w:val="left"/>
      <w:pPr>
        <w:ind w:left="6899" w:hanging="360"/>
      </w:pPr>
    </w:lvl>
    <w:lvl w:ilvl="8" w:tplc="0416001B" w:tentative="1">
      <w:start w:val="1"/>
      <w:numFmt w:val="lowerRoman"/>
      <w:lvlText w:val="%9."/>
      <w:lvlJc w:val="right"/>
      <w:pPr>
        <w:ind w:left="7619" w:hanging="180"/>
      </w:pPr>
    </w:lvl>
  </w:abstractNum>
  <w:abstractNum w:abstractNumId="32" w15:restartNumberingAfterBreak="0">
    <w:nsid w:val="75CD1970"/>
    <w:multiLevelType w:val="multilevel"/>
    <w:tmpl w:val="A7D2C3E2"/>
    <w:lvl w:ilvl="0">
      <w:start w:val="7"/>
      <w:numFmt w:val="decimal"/>
      <w:lvlText w:val="%1"/>
      <w:lvlJc w:val="left"/>
      <w:pPr>
        <w:ind w:left="720" w:hanging="360"/>
      </w:pPr>
      <w:rPr>
        <w:rFonts w:hint="default"/>
      </w:rPr>
    </w:lvl>
    <w:lvl w:ilvl="1">
      <w:start w:val="1"/>
      <w:numFmt w:val="decimal"/>
      <w:isLgl/>
      <w:lvlText w:val="%1.%2."/>
      <w:lvlJc w:val="left"/>
      <w:pPr>
        <w:ind w:left="1183" w:hanging="720"/>
      </w:pPr>
      <w:rPr>
        <w:rFonts w:hint="default"/>
        <w:b/>
        <w:color w:val="auto"/>
      </w:rPr>
    </w:lvl>
    <w:lvl w:ilvl="2">
      <w:start w:val="1"/>
      <w:numFmt w:val="decimal"/>
      <w:isLgl/>
      <w:lvlText w:val="%1.%2.%3."/>
      <w:lvlJc w:val="left"/>
      <w:pPr>
        <w:ind w:left="862" w:hanging="720"/>
      </w:pPr>
      <w:rPr>
        <w:rFonts w:hint="default"/>
        <w:b/>
      </w:rPr>
    </w:lvl>
    <w:lvl w:ilvl="3">
      <w:start w:val="1"/>
      <w:numFmt w:val="decimal"/>
      <w:isLgl/>
      <w:lvlText w:val="%1.%2.%3.%4."/>
      <w:lvlJc w:val="left"/>
      <w:pPr>
        <w:ind w:left="1749" w:hanging="108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2315" w:hanging="144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881" w:hanging="1800"/>
      </w:pPr>
      <w:rPr>
        <w:rFonts w:hint="default"/>
        <w:b/>
      </w:rPr>
    </w:lvl>
    <w:lvl w:ilvl="8">
      <w:start w:val="1"/>
      <w:numFmt w:val="decimal"/>
      <w:isLgl/>
      <w:lvlText w:val="%1.%2.%3.%4.%5.%6.%7.%8.%9."/>
      <w:lvlJc w:val="left"/>
      <w:pPr>
        <w:ind w:left="2984" w:hanging="1800"/>
      </w:pPr>
      <w:rPr>
        <w:rFonts w:hint="default"/>
        <w:b/>
      </w:rPr>
    </w:lvl>
  </w:abstractNum>
  <w:abstractNum w:abstractNumId="33" w15:restartNumberingAfterBreak="0">
    <w:nsid w:val="76D63433"/>
    <w:multiLevelType w:val="multilevel"/>
    <w:tmpl w:val="D97E74C8"/>
    <w:lvl w:ilvl="0">
      <w:start w:val="4"/>
      <w:numFmt w:val="decimal"/>
      <w:lvlText w:val="%1."/>
      <w:lvlJc w:val="left"/>
      <w:pPr>
        <w:ind w:left="585" w:hanging="585"/>
      </w:pPr>
      <w:rPr>
        <w:rFonts w:hint="default"/>
        <w:b w:val="0"/>
        <w:color w:val="000000"/>
        <w:u w:val="none"/>
      </w:rPr>
    </w:lvl>
    <w:lvl w:ilvl="1">
      <w:start w:val="4"/>
      <w:numFmt w:val="decimal"/>
      <w:lvlText w:val="%1.%2."/>
      <w:lvlJc w:val="left"/>
      <w:pPr>
        <w:ind w:left="753" w:hanging="720"/>
      </w:pPr>
      <w:rPr>
        <w:rFonts w:hint="default"/>
        <w:b w:val="0"/>
        <w:color w:val="000000"/>
        <w:u w:val="none"/>
      </w:rPr>
    </w:lvl>
    <w:lvl w:ilvl="2">
      <w:start w:val="1"/>
      <w:numFmt w:val="decimal"/>
      <w:lvlText w:val="%1.%2.%3."/>
      <w:lvlJc w:val="left"/>
      <w:pPr>
        <w:ind w:left="786" w:hanging="720"/>
      </w:pPr>
      <w:rPr>
        <w:rFonts w:hint="default"/>
        <w:b/>
        <w:color w:val="000000"/>
        <w:u w:val="none"/>
      </w:rPr>
    </w:lvl>
    <w:lvl w:ilvl="3">
      <w:start w:val="1"/>
      <w:numFmt w:val="decimal"/>
      <w:lvlText w:val="%1.%2.%3.%4."/>
      <w:lvlJc w:val="left"/>
      <w:pPr>
        <w:ind w:left="1179" w:hanging="1080"/>
      </w:pPr>
      <w:rPr>
        <w:rFonts w:hint="default"/>
        <w:b w:val="0"/>
        <w:color w:val="000000"/>
        <w:u w:val="none"/>
      </w:rPr>
    </w:lvl>
    <w:lvl w:ilvl="4">
      <w:start w:val="1"/>
      <w:numFmt w:val="decimal"/>
      <w:lvlText w:val="%1.%2.%3.%4.%5."/>
      <w:lvlJc w:val="left"/>
      <w:pPr>
        <w:ind w:left="1212" w:hanging="1080"/>
      </w:pPr>
      <w:rPr>
        <w:rFonts w:hint="default"/>
        <w:b w:val="0"/>
        <w:color w:val="000000"/>
        <w:u w:val="none"/>
      </w:rPr>
    </w:lvl>
    <w:lvl w:ilvl="5">
      <w:start w:val="1"/>
      <w:numFmt w:val="decimal"/>
      <w:lvlText w:val="%1.%2.%3.%4.%5.%6."/>
      <w:lvlJc w:val="left"/>
      <w:pPr>
        <w:ind w:left="1605" w:hanging="1440"/>
      </w:pPr>
      <w:rPr>
        <w:rFonts w:hint="default"/>
        <w:b w:val="0"/>
        <w:color w:val="000000"/>
        <w:u w:val="none"/>
      </w:rPr>
    </w:lvl>
    <w:lvl w:ilvl="6">
      <w:start w:val="1"/>
      <w:numFmt w:val="decimal"/>
      <w:lvlText w:val="%1.%2.%3.%4.%5.%6.%7."/>
      <w:lvlJc w:val="left"/>
      <w:pPr>
        <w:ind w:left="1638" w:hanging="1440"/>
      </w:pPr>
      <w:rPr>
        <w:rFonts w:hint="default"/>
        <w:b w:val="0"/>
        <w:color w:val="000000"/>
        <w:u w:val="none"/>
      </w:rPr>
    </w:lvl>
    <w:lvl w:ilvl="7">
      <w:start w:val="1"/>
      <w:numFmt w:val="decimal"/>
      <w:lvlText w:val="%1.%2.%3.%4.%5.%6.%7.%8."/>
      <w:lvlJc w:val="left"/>
      <w:pPr>
        <w:ind w:left="2031" w:hanging="1800"/>
      </w:pPr>
      <w:rPr>
        <w:rFonts w:hint="default"/>
        <w:b w:val="0"/>
        <w:color w:val="000000"/>
        <w:u w:val="none"/>
      </w:rPr>
    </w:lvl>
    <w:lvl w:ilvl="8">
      <w:start w:val="1"/>
      <w:numFmt w:val="decimal"/>
      <w:lvlText w:val="%1.%2.%3.%4.%5.%6.%7.%8.%9."/>
      <w:lvlJc w:val="left"/>
      <w:pPr>
        <w:ind w:left="2064" w:hanging="1800"/>
      </w:pPr>
      <w:rPr>
        <w:rFonts w:hint="default"/>
        <w:b w:val="0"/>
        <w:color w:val="000000"/>
        <w:u w:val="none"/>
      </w:rPr>
    </w:lvl>
  </w:abstractNum>
  <w:abstractNum w:abstractNumId="34" w15:restartNumberingAfterBreak="0">
    <w:nsid w:val="7C6749CD"/>
    <w:multiLevelType w:val="multilevel"/>
    <w:tmpl w:val="B324F6C4"/>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8E30FB"/>
    <w:multiLevelType w:val="multilevel"/>
    <w:tmpl w:val="B9F09FF2"/>
    <w:styleLink w:val="Style1"/>
    <w:lvl w:ilvl="0">
      <w:start w:val="1"/>
      <w:numFmt w:val="decimal"/>
      <w:pStyle w:val="Style3"/>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AB0B7B"/>
    <w:multiLevelType w:val="multilevel"/>
    <w:tmpl w:val="B762B0EA"/>
    <w:lvl w:ilvl="0">
      <w:start w:val="5"/>
      <w:numFmt w:val="decimal"/>
      <w:lvlText w:val="%1."/>
      <w:lvlJc w:val="left"/>
      <w:pPr>
        <w:ind w:left="585" w:hanging="585"/>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862"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7" w15:restartNumberingAfterBreak="0">
    <w:nsid w:val="7ED5742D"/>
    <w:multiLevelType w:val="hybridMultilevel"/>
    <w:tmpl w:val="49D6F8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5"/>
  </w:num>
  <w:num w:numId="3">
    <w:abstractNumId w:val="22"/>
  </w:num>
  <w:num w:numId="4">
    <w:abstractNumId w:val="14"/>
  </w:num>
  <w:num w:numId="5">
    <w:abstractNumId w:val="35"/>
  </w:num>
  <w:num w:numId="6">
    <w:abstractNumId w:val="3"/>
  </w:num>
  <w:num w:numId="7">
    <w:abstractNumId w:val="24"/>
  </w:num>
  <w:num w:numId="8">
    <w:abstractNumId w:val="9"/>
  </w:num>
  <w:num w:numId="9">
    <w:abstractNumId w:val="20"/>
  </w:num>
  <w:num w:numId="10">
    <w:abstractNumId w:val="19"/>
  </w:num>
  <w:num w:numId="11">
    <w:abstractNumId w:val="32"/>
  </w:num>
  <w:num w:numId="12">
    <w:abstractNumId w:val="21"/>
  </w:num>
  <w:num w:numId="13">
    <w:abstractNumId w:val="10"/>
  </w:num>
  <w:num w:numId="14">
    <w:abstractNumId w:val="18"/>
  </w:num>
  <w:num w:numId="15">
    <w:abstractNumId w:val="33"/>
  </w:num>
  <w:num w:numId="16">
    <w:abstractNumId w:val="23"/>
  </w:num>
  <w:num w:numId="17">
    <w:abstractNumId w:val="36"/>
  </w:num>
  <w:num w:numId="18">
    <w:abstractNumId w:val="12"/>
  </w:num>
  <w:num w:numId="19">
    <w:abstractNumId w:val="34"/>
  </w:num>
  <w:num w:numId="20">
    <w:abstractNumId w:val="29"/>
  </w:num>
  <w:num w:numId="21">
    <w:abstractNumId w:val="13"/>
  </w:num>
  <w:num w:numId="22">
    <w:abstractNumId w:val="25"/>
  </w:num>
  <w:num w:numId="23">
    <w:abstractNumId w:val="5"/>
  </w:num>
  <w:num w:numId="24">
    <w:abstractNumId w:val="27"/>
  </w:num>
  <w:num w:numId="25">
    <w:abstractNumId w:val="11"/>
  </w:num>
  <w:num w:numId="26">
    <w:abstractNumId w:val="4"/>
  </w:num>
  <w:num w:numId="27">
    <w:abstractNumId w:val="1"/>
  </w:num>
  <w:num w:numId="28">
    <w:abstractNumId w:val="37"/>
  </w:num>
  <w:num w:numId="29">
    <w:abstractNumId w:val="17"/>
  </w:num>
  <w:num w:numId="30">
    <w:abstractNumId w:val="7"/>
  </w:num>
  <w:num w:numId="31">
    <w:abstractNumId w:val="16"/>
  </w:num>
  <w:num w:numId="32">
    <w:abstractNumId w:val="6"/>
  </w:num>
  <w:num w:numId="33">
    <w:abstractNumId w:val="0"/>
  </w:num>
  <w:num w:numId="34">
    <w:abstractNumId w:val="28"/>
  </w:num>
  <w:num w:numId="35">
    <w:abstractNumId w:val="26"/>
  </w:num>
  <w:num w:numId="36">
    <w:abstractNumId w:val="31"/>
  </w:num>
  <w:num w:numId="37">
    <w:abstractNumId w:val="30"/>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0A"/>
    <w:rsid w:val="00000048"/>
    <w:rsid w:val="00000D03"/>
    <w:rsid w:val="00000F29"/>
    <w:rsid w:val="00001550"/>
    <w:rsid w:val="000015E8"/>
    <w:rsid w:val="00001868"/>
    <w:rsid w:val="00001AA3"/>
    <w:rsid w:val="00002724"/>
    <w:rsid w:val="00006019"/>
    <w:rsid w:val="00006C85"/>
    <w:rsid w:val="00006FCD"/>
    <w:rsid w:val="00007EC6"/>
    <w:rsid w:val="00007F23"/>
    <w:rsid w:val="0001075A"/>
    <w:rsid w:val="000108E2"/>
    <w:rsid w:val="00011ABD"/>
    <w:rsid w:val="00012863"/>
    <w:rsid w:val="000138E8"/>
    <w:rsid w:val="00013DDD"/>
    <w:rsid w:val="00014F71"/>
    <w:rsid w:val="00015F6C"/>
    <w:rsid w:val="00016BE8"/>
    <w:rsid w:val="0001729E"/>
    <w:rsid w:val="000175E8"/>
    <w:rsid w:val="00020639"/>
    <w:rsid w:val="00021662"/>
    <w:rsid w:val="00021F55"/>
    <w:rsid w:val="00024578"/>
    <w:rsid w:val="00024A97"/>
    <w:rsid w:val="00025F90"/>
    <w:rsid w:val="00026347"/>
    <w:rsid w:val="0002656D"/>
    <w:rsid w:val="00026A76"/>
    <w:rsid w:val="00026BE8"/>
    <w:rsid w:val="00027B18"/>
    <w:rsid w:val="000303BA"/>
    <w:rsid w:val="000312E7"/>
    <w:rsid w:val="00031541"/>
    <w:rsid w:val="00032B70"/>
    <w:rsid w:val="00033044"/>
    <w:rsid w:val="0003326A"/>
    <w:rsid w:val="00034695"/>
    <w:rsid w:val="0003648B"/>
    <w:rsid w:val="00037161"/>
    <w:rsid w:val="000412E8"/>
    <w:rsid w:val="00041775"/>
    <w:rsid w:val="0004296E"/>
    <w:rsid w:val="0004299B"/>
    <w:rsid w:val="00042C99"/>
    <w:rsid w:val="00042D6F"/>
    <w:rsid w:val="00043A21"/>
    <w:rsid w:val="0004470B"/>
    <w:rsid w:val="000458A6"/>
    <w:rsid w:val="00045E69"/>
    <w:rsid w:val="000462FC"/>
    <w:rsid w:val="00047664"/>
    <w:rsid w:val="000476EB"/>
    <w:rsid w:val="00047BE9"/>
    <w:rsid w:val="00050C64"/>
    <w:rsid w:val="00051F90"/>
    <w:rsid w:val="000522FD"/>
    <w:rsid w:val="00052EE7"/>
    <w:rsid w:val="000532C0"/>
    <w:rsid w:val="00053DB9"/>
    <w:rsid w:val="00054FB8"/>
    <w:rsid w:val="000566FA"/>
    <w:rsid w:val="00057472"/>
    <w:rsid w:val="00060D26"/>
    <w:rsid w:val="0006199B"/>
    <w:rsid w:val="00061B5B"/>
    <w:rsid w:val="0006200A"/>
    <w:rsid w:val="000620DB"/>
    <w:rsid w:val="00062567"/>
    <w:rsid w:val="00062950"/>
    <w:rsid w:val="0006295F"/>
    <w:rsid w:val="0006697B"/>
    <w:rsid w:val="00066DE7"/>
    <w:rsid w:val="00070A0C"/>
    <w:rsid w:val="00070A40"/>
    <w:rsid w:val="00070F95"/>
    <w:rsid w:val="0007138B"/>
    <w:rsid w:val="000715DA"/>
    <w:rsid w:val="00074242"/>
    <w:rsid w:val="00075339"/>
    <w:rsid w:val="0007583A"/>
    <w:rsid w:val="000765A4"/>
    <w:rsid w:val="00076A8D"/>
    <w:rsid w:val="00080D2E"/>
    <w:rsid w:val="00081818"/>
    <w:rsid w:val="00081C0A"/>
    <w:rsid w:val="00083E65"/>
    <w:rsid w:val="000841BC"/>
    <w:rsid w:val="00084252"/>
    <w:rsid w:val="00085B55"/>
    <w:rsid w:val="0008717B"/>
    <w:rsid w:val="000871B2"/>
    <w:rsid w:val="000877AD"/>
    <w:rsid w:val="000905B6"/>
    <w:rsid w:val="00091833"/>
    <w:rsid w:val="00091C99"/>
    <w:rsid w:val="00092389"/>
    <w:rsid w:val="000926E6"/>
    <w:rsid w:val="00093B39"/>
    <w:rsid w:val="00093B74"/>
    <w:rsid w:val="00093B80"/>
    <w:rsid w:val="00094572"/>
    <w:rsid w:val="00096355"/>
    <w:rsid w:val="000A0C4E"/>
    <w:rsid w:val="000A1B66"/>
    <w:rsid w:val="000A24C6"/>
    <w:rsid w:val="000A2C2E"/>
    <w:rsid w:val="000A3E34"/>
    <w:rsid w:val="000A47DD"/>
    <w:rsid w:val="000A56EE"/>
    <w:rsid w:val="000A575D"/>
    <w:rsid w:val="000A5943"/>
    <w:rsid w:val="000A6262"/>
    <w:rsid w:val="000A67A2"/>
    <w:rsid w:val="000B0E28"/>
    <w:rsid w:val="000B206C"/>
    <w:rsid w:val="000B264F"/>
    <w:rsid w:val="000B45CC"/>
    <w:rsid w:val="000B4AA1"/>
    <w:rsid w:val="000B4E1D"/>
    <w:rsid w:val="000B5174"/>
    <w:rsid w:val="000B7073"/>
    <w:rsid w:val="000C0142"/>
    <w:rsid w:val="000C05E8"/>
    <w:rsid w:val="000C0747"/>
    <w:rsid w:val="000C1AD8"/>
    <w:rsid w:val="000C238C"/>
    <w:rsid w:val="000C311B"/>
    <w:rsid w:val="000C36C6"/>
    <w:rsid w:val="000C6FBB"/>
    <w:rsid w:val="000D0658"/>
    <w:rsid w:val="000D0841"/>
    <w:rsid w:val="000D095F"/>
    <w:rsid w:val="000D0CCE"/>
    <w:rsid w:val="000D12BB"/>
    <w:rsid w:val="000D1351"/>
    <w:rsid w:val="000D1985"/>
    <w:rsid w:val="000D1CF3"/>
    <w:rsid w:val="000D288D"/>
    <w:rsid w:val="000D2E51"/>
    <w:rsid w:val="000D3397"/>
    <w:rsid w:val="000D3F98"/>
    <w:rsid w:val="000D3FA2"/>
    <w:rsid w:val="000D4851"/>
    <w:rsid w:val="000D6276"/>
    <w:rsid w:val="000D62F7"/>
    <w:rsid w:val="000D6330"/>
    <w:rsid w:val="000D64D4"/>
    <w:rsid w:val="000D723B"/>
    <w:rsid w:val="000E0162"/>
    <w:rsid w:val="000E0194"/>
    <w:rsid w:val="000E2EAD"/>
    <w:rsid w:val="000E44E5"/>
    <w:rsid w:val="000E4BA5"/>
    <w:rsid w:val="000E50F7"/>
    <w:rsid w:val="000E584E"/>
    <w:rsid w:val="000E5BB9"/>
    <w:rsid w:val="000E7684"/>
    <w:rsid w:val="000E7D27"/>
    <w:rsid w:val="000F1C16"/>
    <w:rsid w:val="000F286B"/>
    <w:rsid w:val="000F29DA"/>
    <w:rsid w:val="000F33A3"/>
    <w:rsid w:val="000F3B14"/>
    <w:rsid w:val="000F3E2F"/>
    <w:rsid w:val="000F445F"/>
    <w:rsid w:val="000F45C2"/>
    <w:rsid w:val="000F474E"/>
    <w:rsid w:val="000F5621"/>
    <w:rsid w:val="000F5CA6"/>
    <w:rsid w:val="000F5F4B"/>
    <w:rsid w:val="000F6423"/>
    <w:rsid w:val="001004AA"/>
    <w:rsid w:val="00103F6E"/>
    <w:rsid w:val="00104294"/>
    <w:rsid w:val="001045DD"/>
    <w:rsid w:val="0010486D"/>
    <w:rsid w:val="00104D0B"/>
    <w:rsid w:val="00104FE1"/>
    <w:rsid w:val="001055FE"/>
    <w:rsid w:val="00106688"/>
    <w:rsid w:val="001104DF"/>
    <w:rsid w:val="00111591"/>
    <w:rsid w:val="001120ED"/>
    <w:rsid w:val="0011232C"/>
    <w:rsid w:val="001133DC"/>
    <w:rsid w:val="00113A66"/>
    <w:rsid w:val="00113FF7"/>
    <w:rsid w:val="00115061"/>
    <w:rsid w:val="00115744"/>
    <w:rsid w:val="00115A74"/>
    <w:rsid w:val="0011728C"/>
    <w:rsid w:val="001179AE"/>
    <w:rsid w:val="00121332"/>
    <w:rsid w:val="0012153B"/>
    <w:rsid w:val="00121A23"/>
    <w:rsid w:val="0012216F"/>
    <w:rsid w:val="00122A61"/>
    <w:rsid w:val="00124BC6"/>
    <w:rsid w:val="00126154"/>
    <w:rsid w:val="001277E6"/>
    <w:rsid w:val="00130E73"/>
    <w:rsid w:val="0013107C"/>
    <w:rsid w:val="0013226F"/>
    <w:rsid w:val="001328E9"/>
    <w:rsid w:val="0013410F"/>
    <w:rsid w:val="0013453C"/>
    <w:rsid w:val="00140FA3"/>
    <w:rsid w:val="0014153D"/>
    <w:rsid w:val="00142487"/>
    <w:rsid w:val="0014377E"/>
    <w:rsid w:val="00143F84"/>
    <w:rsid w:val="00144798"/>
    <w:rsid w:val="00144852"/>
    <w:rsid w:val="00144C9F"/>
    <w:rsid w:val="00145FE3"/>
    <w:rsid w:val="001469BE"/>
    <w:rsid w:val="00150B88"/>
    <w:rsid w:val="001531CF"/>
    <w:rsid w:val="00153768"/>
    <w:rsid w:val="00155076"/>
    <w:rsid w:val="001571CF"/>
    <w:rsid w:val="00160A09"/>
    <w:rsid w:val="0016281F"/>
    <w:rsid w:val="00162854"/>
    <w:rsid w:val="00162CEA"/>
    <w:rsid w:val="00162DCB"/>
    <w:rsid w:val="00163211"/>
    <w:rsid w:val="001638F8"/>
    <w:rsid w:val="00163EA5"/>
    <w:rsid w:val="00165E1A"/>
    <w:rsid w:val="001667EE"/>
    <w:rsid w:val="00166D5D"/>
    <w:rsid w:val="00166DD9"/>
    <w:rsid w:val="0016796A"/>
    <w:rsid w:val="00171EAC"/>
    <w:rsid w:val="00172DCA"/>
    <w:rsid w:val="00173209"/>
    <w:rsid w:val="001738BB"/>
    <w:rsid w:val="00174670"/>
    <w:rsid w:val="001747CD"/>
    <w:rsid w:val="00174D49"/>
    <w:rsid w:val="00175E63"/>
    <w:rsid w:val="0017673B"/>
    <w:rsid w:val="001767AF"/>
    <w:rsid w:val="00176820"/>
    <w:rsid w:val="001771BC"/>
    <w:rsid w:val="001775B0"/>
    <w:rsid w:val="001777C9"/>
    <w:rsid w:val="00177D1B"/>
    <w:rsid w:val="00180CC8"/>
    <w:rsid w:val="00180E41"/>
    <w:rsid w:val="00181F1C"/>
    <w:rsid w:val="001823D6"/>
    <w:rsid w:val="001825AD"/>
    <w:rsid w:val="00182B58"/>
    <w:rsid w:val="001837E8"/>
    <w:rsid w:val="00185541"/>
    <w:rsid w:val="00186186"/>
    <w:rsid w:val="00187720"/>
    <w:rsid w:val="001903BE"/>
    <w:rsid w:val="001907CE"/>
    <w:rsid w:val="001908EB"/>
    <w:rsid w:val="00190A04"/>
    <w:rsid w:val="00190A8D"/>
    <w:rsid w:val="00191720"/>
    <w:rsid w:val="00191C23"/>
    <w:rsid w:val="00191F0A"/>
    <w:rsid w:val="0019242C"/>
    <w:rsid w:val="00192704"/>
    <w:rsid w:val="00193382"/>
    <w:rsid w:val="001934AA"/>
    <w:rsid w:val="00193BB2"/>
    <w:rsid w:val="00196521"/>
    <w:rsid w:val="00196AA6"/>
    <w:rsid w:val="0019796A"/>
    <w:rsid w:val="00197CB4"/>
    <w:rsid w:val="00197DB4"/>
    <w:rsid w:val="001A0D6F"/>
    <w:rsid w:val="001A2371"/>
    <w:rsid w:val="001A3012"/>
    <w:rsid w:val="001A4054"/>
    <w:rsid w:val="001A405D"/>
    <w:rsid w:val="001A5285"/>
    <w:rsid w:val="001A52DF"/>
    <w:rsid w:val="001A5FC6"/>
    <w:rsid w:val="001A743A"/>
    <w:rsid w:val="001A7874"/>
    <w:rsid w:val="001A7AE8"/>
    <w:rsid w:val="001B0677"/>
    <w:rsid w:val="001B1C31"/>
    <w:rsid w:val="001B21A7"/>
    <w:rsid w:val="001B3263"/>
    <w:rsid w:val="001B4274"/>
    <w:rsid w:val="001B59F0"/>
    <w:rsid w:val="001B5E94"/>
    <w:rsid w:val="001B61B2"/>
    <w:rsid w:val="001B64A6"/>
    <w:rsid w:val="001B653B"/>
    <w:rsid w:val="001B65D4"/>
    <w:rsid w:val="001C060F"/>
    <w:rsid w:val="001C14B9"/>
    <w:rsid w:val="001C1ACB"/>
    <w:rsid w:val="001C2399"/>
    <w:rsid w:val="001C28D9"/>
    <w:rsid w:val="001C2A24"/>
    <w:rsid w:val="001C2E1F"/>
    <w:rsid w:val="001C39E5"/>
    <w:rsid w:val="001C617B"/>
    <w:rsid w:val="001C62E5"/>
    <w:rsid w:val="001C6465"/>
    <w:rsid w:val="001C6564"/>
    <w:rsid w:val="001C6C2D"/>
    <w:rsid w:val="001C6F93"/>
    <w:rsid w:val="001C725C"/>
    <w:rsid w:val="001D059E"/>
    <w:rsid w:val="001D08B6"/>
    <w:rsid w:val="001D1D49"/>
    <w:rsid w:val="001D2070"/>
    <w:rsid w:val="001D24FF"/>
    <w:rsid w:val="001D3B0C"/>
    <w:rsid w:val="001D4B2A"/>
    <w:rsid w:val="001D4B8F"/>
    <w:rsid w:val="001D6B7E"/>
    <w:rsid w:val="001D6D95"/>
    <w:rsid w:val="001D7D52"/>
    <w:rsid w:val="001E02B2"/>
    <w:rsid w:val="001E2780"/>
    <w:rsid w:val="001E3644"/>
    <w:rsid w:val="001E36B7"/>
    <w:rsid w:val="001E4467"/>
    <w:rsid w:val="001E4EE3"/>
    <w:rsid w:val="001E6B54"/>
    <w:rsid w:val="001E74E2"/>
    <w:rsid w:val="001F0C23"/>
    <w:rsid w:val="001F1598"/>
    <w:rsid w:val="001F2669"/>
    <w:rsid w:val="001F3581"/>
    <w:rsid w:val="001F4854"/>
    <w:rsid w:val="001F4A76"/>
    <w:rsid w:val="001F778D"/>
    <w:rsid w:val="00201602"/>
    <w:rsid w:val="002019C0"/>
    <w:rsid w:val="002023C4"/>
    <w:rsid w:val="00203470"/>
    <w:rsid w:val="002034E5"/>
    <w:rsid w:val="00203A62"/>
    <w:rsid w:val="00203F7E"/>
    <w:rsid w:val="002048BB"/>
    <w:rsid w:val="00204C75"/>
    <w:rsid w:val="00206CC7"/>
    <w:rsid w:val="00207238"/>
    <w:rsid w:val="00207619"/>
    <w:rsid w:val="00207780"/>
    <w:rsid w:val="002119CA"/>
    <w:rsid w:val="00214625"/>
    <w:rsid w:val="002147E0"/>
    <w:rsid w:val="00214A87"/>
    <w:rsid w:val="00215D09"/>
    <w:rsid w:val="00215F07"/>
    <w:rsid w:val="00217355"/>
    <w:rsid w:val="002175AB"/>
    <w:rsid w:val="00220151"/>
    <w:rsid w:val="002222F2"/>
    <w:rsid w:val="002226A9"/>
    <w:rsid w:val="00223961"/>
    <w:rsid w:val="0022447B"/>
    <w:rsid w:val="00225B79"/>
    <w:rsid w:val="00225BD0"/>
    <w:rsid w:val="00227407"/>
    <w:rsid w:val="00230A65"/>
    <w:rsid w:val="00230B0D"/>
    <w:rsid w:val="0023116A"/>
    <w:rsid w:val="002314E3"/>
    <w:rsid w:val="00231693"/>
    <w:rsid w:val="00231A91"/>
    <w:rsid w:val="00233D27"/>
    <w:rsid w:val="002344F5"/>
    <w:rsid w:val="002345FE"/>
    <w:rsid w:val="00234868"/>
    <w:rsid w:val="00234FEF"/>
    <w:rsid w:val="002350A3"/>
    <w:rsid w:val="002364CB"/>
    <w:rsid w:val="00240462"/>
    <w:rsid w:val="0024049A"/>
    <w:rsid w:val="002404BC"/>
    <w:rsid w:val="00241FA2"/>
    <w:rsid w:val="00243BC8"/>
    <w:rsid w:val="00243EAE"/>
    <w:rsid w:val="00243EF1"/>
    <w:rsid w:val="0024453B"/>
    <w:rsid w:val="00245590"/>
    <w:rsid w:val="00245FF6"/>
    <w:rsid w:val="002468FD"/>
    <w:rsid w:val="00246FC0"/>
    <w:rsid w:val="002470EF"/>
    <w:rsid w:val="00247E30"/>
    <w:rsid w:val="0025056C"/>
    <w:rsid w:val="002514D0"/>
    <w:rsid w:val="0025172A"/>
    <w:rsid w:val="00254174"/>
    <w:rsid w:val="00254765"/>
    <w:rsid w:val="002559E2"/>
    <w:rsid w:val="00256230"/>
    <w:rsid w:val="00256677"/>
    <w:rsid w:val="002571A8"/>
    <w:rsid w:val="00257438"/>
    <w:rsid w:val="00257747"/>
    <w:rsid w:val="002609E3"/>
    <w:rsid w:val="0026123E"/>
    <w:rsid w:val="002617B7"/>
    <w:rsid w:val="00261D1A"/>
    <w:rsid w:val="00262628"/>
    <w:rsid w:val="00262746"/>
    <w:rsid w:val="00263AEE"/>
    <w:rsid w:val="00263F47"/>
    <w:rsid w:val="00264272"/>
    <w:rsid w:val="00264EE5"/>
    <w:rsid w:val="00265B23"/>
    <w:rsid w:val="002665F7"/>
    <w:rsid w:val="002667D5"/>
    <w:rsid w:val="00267FE6"/>
    <w:rsid w:val="00270B78"/>
    <w:rsid w:val="002714BD"/>
    <w:rsid w:val="00271D8E"/>
    <w:rsid w:val="00273491"/>
    <w:rsid w:val="002742D9"/>
    <w:rsid w:val="00274AEC"/>
    <w:rsid w:val="002756FB"/>
    <w:rsid w:val="0027763B"/>
    <w:rsid w:val="00277D8F"/>
    <w:rsid w:val="002802FA"/>
    <w:rsid w:val="00280425"/>
    <w:rsid w:val="00280736"/>
    <w:rsid w:val="0028112F"/>
    <w:rsid w:val="00281AF7"/>
    <w:rsid w:val="00281EA0"/>
    <w:rsid w:val="00283408"/>
    <w:rsid w:val="00283474"/>
    <w:rsid w:val="002839BF"/>
    <w:rsid w:val="00284A97"/>
    <w:rsid w:val="00285D26"/>
    <w:rsid w:val="00286EEE"/>
    <w:rsid w:val="00287D9B"/>
    <w:rsid w:val="00287F79"/>
    <w:rsid w:val="00291208"/>
    <w:rsid w:val="00291776"/>
    <w:rsid w:val="00291F4E"/>
    <w:rsid w:val="00292697"/>
    <w:rsid w:val="00292793"/>
    <w:rsid w:val="00292C0F"/>
    <w:rsid w:val="00292C58"/>
    <w:rsid w:val="00292FC7"/>
    <w:rsid w:val="00294323"/>
    <w:rsid w:val="0029585A"/>
    <w:rsid w:val="00295C62"/>
    <w:rsid w:val="002960D5"/>
    <w:rsid w:val="002961D7"/>
    <w:rsid w:val="00296646"/>
    <w:rsid w:val="00296C3F"/>
    <w:rsid w:val="002979AC"/>
    <w:rsid w:val="00297CFB"/>
    <w:rsid w:val="00297FF4"/>
    <w:rsid w:val="002A183B"/>
    <w:rsid w:val="002A34B9"/>
    <w:rsid w:val="002A4339"/>
    <w:rsid w:val="002A4B2C"/>
    <w:rsid w:val="002A4EE7"/>
    <w:rsid w:val="002A6053"/>
    <w:rsid w:val="002A6444"/>
    <w:rsid w:val="002A6573"/>
    <w:rsid w:val="002A6F2D"/>
    <w:rsid w:val="002A7AB3"/>
    <w:rsid w:val="002B0833"/>
    <w:rsid w:val="002B0B58"/>
    <w:rsid w:val="002B0C09"/>
    <w:rsid w:val="002B17C5"/>
    <w:rsid w:val="002B2A63"/>
    <w:rsid w:val="002B3BF6"/>
    <w:rsid w:val="002B4E06"/>
    <w:rsid w:val="002B4FF3"/>
    <w:rsid w:val="002B5206"/>
    <w:rsid w:val="002B680A"/>
    <w:rsid w:val="002B6E90"/>
    <w:rsid w:val="002B76C8"/>
    <w:rsid w:val="002B7DB5"/>
    <w:rsid w:val="002C04B5"/>
    <w:rsid w:val="002C0D6E"/>
    <w:rsid w:val="002C0DDD"/>
    <w:rsid w:val="002C1E25"/>
    <w:rsid w:val="002C2C26"/>
    <w:rsid w:val="002C2C91"/>
    <w:rsid w:val="002C3226"/>
    <w:rsid w:val="002C4AE2"/>
    <w:rsid w:val="002C5196"/>
    <w:rsid w:val="002C6736"/>
    <w:rsid w:val="002C6BCD"/>
    <w:rsid w:val="002C6F2F"/>
    <w:rsid w:val="002D0653"/>
    <w:rsid w:val="002D2874"/>
    <w:rsid w:val="002D3A8C"/>
    <w:rsid w:val="002D4CB0"/>
    <w:rsid w:val="002D5DB8"/>
    <w:rsid w:val="002D6B4F"/>
    <w:rsid w:val="002E0171"/>
    <w:rsid w:val="002E0181"/>
    <w:rsid w:val="002E01D2"/>
    <w:rsid w:val="002E1AB7"/>
    <w:rsid w:val="002E2717"/>
    <w:rsid w:val="002E2EF2"/>
    <w:rsid w:val="002E3329"/>
    <w:rsid w:val="002E5116"/>
    <w:rsid w:val="002E51D8"/>
    <w:rsid w:val="002E5651"/>
    <w:rsid w:val="002E5902"/>
    <w:rsid w:val="002E59B9"/>
    <w:rsid w:val="002E5FD9"/>
    <w:rsid w:val="002E608C"/>
    <w:rsid w:val="002E703A"/>
    <w:rsid w:val="002E7B49"/>
    <w:rsid w:val="002E7E5C"/>
    <w:rsid w:val="002F0447"/>
    <w:rsid w:val="002F2D77"/>
    <w:rsid w:val="002F376C"/>
    <w:rsid w:val="002F3812"/>
    <w:rsid w:val="002F3864"/>
    <w:rsid w:val="002F3B88"/>
    <w:rsid w:val="002F6BE9"/>
    <w:rsid w:val="002F78DA"/>
    <w:rsid w:val="0030086B"/>
    <w:rsid w:val="00301248"/>
    <w:rsid w:val="00301968"/>
    <w:rsid w:val="003033CB"/>
    <w:rsid w:val="0030413C"/>
    <w:rsid w:val="0030505A"/>
    <w:rsid w:val="003067B9"/>
    <w:rsid w:val="0030686E"/>
    <w:rsid w:val="00306B2E"/>
    <w:rsid w:val="00307290"/>
    <w:rsid w:val="003078DC"/>
    <w:rsid w:val="0031180B"/>
    <w:rsid w:val="003131D1"/>
    <w:rsid w:val="003137CD"/>
    <w:rsid w:val="0031388B"/>
    <w:rsid w:val="003144A9"/>
    <w:rsid w:val="00314634"/>
    <w:rsid w:val="003156FD"/>
    <w:rsid w:val="00315E6E"/>
    <w:rsid w:val="00316632"/>
    <w:rsid w:val="00317850"/>
    <w:rsid w:val="00320A58"/>
    <w:rsid w:val="00322474"/>
    <w:rsid w:val="00322FA6"/>
    <w:rsid w:val="0032375E"/>
    <w:rsid w:val="00324D99"/>
    <w:rsid w:val="00325585"/>
    <w:rsid w:val="00325DE1"/>
    <w:rsid w:val="00326227"/>
    <w:rsid w:val="00326767"/>
    <w:rsid w:val="00326EAD"/>
    <w:rsid w:val="00327518"/>
    <w:rsid w:val="00331CDA"/>
    <w:rsid w:val="00332898"/>
    <w:rsid w:val="003328A0"/>
    <w:rsid w:val="00332A28"/>
    <w:rsid w:val="00335633"/>
    <w:rsid w:val="003356C3"/>
    <w:rsid w:val="003371E6"/>
    <w:rsid w:val="0033731C"/>
    <w:rsid w:val="003410EC"/>
    <w:rsid w:val="0034222D"/>
    <w:rsid w:val="0034257E"/>
    <w:rsid w:val="003446FC"/>
    <w:rsid w:val="003470E6"/>
    <w:rsid w:val="00350269"/>
    <w:rsid w:val="00350504"/>
    <w:rsid w:val="003508CC"/>
    <w:rsid w:val="00351767"/>
    <w:rsid w:val="003527C6"/>
    <w:rsid w:val="003528AB"/>
    <w:rsid w:val="00352F03"/>
    <w:rsid w:val="00353D92"/>
    <w:rsid w:val="00356E5F"/>
    <w:rsid w:val="00357F4E"/>
    <w:rsid w:val="00360358"/>
    <w:rsid w:val="0036052C"/>
    <w:rsid w:val="00360746"/>
    <w:rsid w:val="00361E0E"/>
    <w:rsid w:val="00362244"/>
    <w:rsid w:val="003639F7"/>
    <w:rsid w:val="00363A31"/>
    <w:rsid w:val="00363AA8"/>
    <w:rsid w:val="003653EB"/>
    <w:rsid w:val="0036671F"/>
    <w:rsid w:val="00366EDE"/>
    <w:rsid w:val="00367580"/>
    <w:rsid w:val="00370AB5"/>
    <w:rsid w:val="00372418"/>
    <w:rsid w:val="003735E7"/>
    <w:rsid w:val="00373AE3"/>
    <w:rsid w:val="00375DB3"/>
    <w:rsid w:val="00377695"/>
    <w:rsid w:val="00377C0E"/>
    <w:rsid w:val="00377ECC"/>
    <w:rsid w:val="00380A35"/>
    <w:rsid w:val="00380C91"/>
    <w:rsid w:val="0038157A"/>
    <w:rsid w:val="00381659"/>
    <w:rsid w:val="00382C8B"/>
    <w:rsid w:val="00382E19"/>
    <w:rsid w:val="00383719"/>
    <w:rsid w:val="00384B01"/>
    <w:rsid w:val="003852DB"/>
    <w:rsid w:val="0038591A"/>
    <w:rsid w:val="00385A61"/>
    <w:rsid w:val="00385ABF"/>
    <w:rsid w:val="003870EE"/>
    <w:rsid w:val="003907A4"/>
    <w:rsid w:val="00390E50"/>
    <w:rsid w:val="003927C1"/>
    <w:rsid w:val="003960C7"/>
    <w:rsid w:val="003964B6"/>
    <w:rsid w:val="003965B0"/>
    <w:rsid w:val="00397385"/>
    <w:rsid w:val="003A0C86"/>
    <w:rsid w:val="003A0D97"/>
    <w:rsid w:val="003A0E1C"/>
    <w:rsid w:val="003A154A"/>
    <w:rsid w:val="003A17B3"/>
    <w:rsid w:val="003A23CA"/>
    <w:rsid w:val="003A2730"/>
    <w:rsid w:val="003A39AC"/>
    <w:rsid w:val="003A4956"/>
    <w:rsid w:val="003A57F6"/>
    <w:rsid w:val="003A6B4E"/>
    <w:rsid w:val="003A7876"/>
    <w:rsid w:val="003A7991"/>
    <w:rsid w:val="003A7B8B"/>
    <w:rsid w:val="003B018B"/>
    <w:rsid w:val="003B0A3C"/>
    <w:rsid w:val="003B0BBF"/>
    <w:rsid w:val="003B2376"/>
    <w:rsid w:val="003B25A2"/>
    <w:rsid w:val="003B2A73"/>
    <w:rsid w:val="003B2F14"/>
    <w:rsid w:val="003B3361"/>
    <w:rsid w:val="003B4862"/>
    <w:rsid w:val="003B61C8"/>
    <w:rsid w:val="003B67C4"/>
    <w:rsid w:val="003B6CDB"/>
    <w:rsid w:val="003C07B6"/>
    <w:rsid w:val="003C0BEE"/>
    <w:rsid w:val="003C1164"/>
    <w:rsid w:val="003C19AA"/>
    <w:rsid w:val="003C1C25"/>
    <w:rsid w:val="003C2C80"/>
    <w:rsid w:val="003C3239"/>
    <w:rsid w:val="003C3B90"/>
    <w:rsid w:val="003C5A71"/>
    <w:rsid w:val="003C6A99"/>
    <w:rsid w:val="003C6F31"/>
    <w:rsid w:val="003D023A"/>
    <w:rsid w:val="003D0C28"/>
    <w:rsid w:val="003D2615"/>
    <w:rsid w:val="003D28B3"/>
    <w:rsid w:val="003D41C4"/>
    <w:rsid w:val="003D5D66"/>
    <w:rsid w:val="003D7114"/>
    <w:rsid w:val="003D72F6"/>
    <w:rsid w:val="003E000A"/>
    <w:rsid w:val="003E00D9"/>
    <w:rsid w:val="003E4869"/>
    <w:rsid w:val="003E6137"/>
    <w:rsid w:val="003F0309"/>
    <w:rsid w:val="003F0A03"/>
    <w:rsid w:val="003F0C0F"/>
    <w:rsid w:val="003F10AC"/>
    <w:rsid w:val="003F285A"/>
    <w:rsid w:val="003F29A7"/>
    <w:rsid w:val="003F2A3E"/>
    <w:rsid w:val="003F2D94"/>
    <w:rsid w:val="003F5D4C"/>
    <w:rsid w:val="003F5E6D"/>
    <w:rsid w:val="003F6540"/>
    <w:rsid w:val="003F6997"/>
    <w:rsid w:val="0040039B"/>
    <w:rsid w:val="004003F0"/>
    <w:rsid w:val="00400675"/>
    <w:rsid w:val="0040426E"/>
    <w:rsid w:val="004071DB"/>
    <w:rsid w:val="004072EE"/>
    <w:rsid w:val="00407501"/>
    <w:rsid w:val="004076EF"/>
    <w:rsid w:val="004079AF"/>
    <w:rsid w:val="00410078"/>
    <w:rsid w:val="0041072B"/>
    <w:rsid w:val="00412DE4"/>
    <w:rsid w:val="00413736"/>
    <w:rsid w:val="00414604"/>
    <w:rsid w:val="00415693"/>
    <w:rsid w:val="0041614C"/>
    <w:rsid w:val="00417503"/>
    <w:rsid w:val="004175D3"/>
    <w:rsid w:val="004203DD"/>
    <w:rsid w:val="00421651"/>
    <w:rsid w:val="00422BA7"/>
    <w:rsid w:val="00423B9C"/>
    <w:rsid w:val="00423D37"/>
    <w:rsid w:val="0042434F"/>
    <w:rsid w:val="004244A7"/>
    <w:rsid w:val="00424D8C"/>
    <w:rsid w:val="004269A2"/>
    <w:rsid w:val="00426B83"/>
    <w:rsid w:val="00426E6D"/>
    <w:rsid w:val="004276A4"/>
    <w:rsid w:val="004303A4"/>
    <w:rsid w:val="004309ED"/>
    <w:rsid w:val="00430B4C"/>
    <w:rsid w:val="00431C9B"/>
    <w:rsid w:val="00431FEC"/>
    <w:rsid w:val="00432758"/>
    <w:rsid w:val="00433CAB"/>
    <w:rsid w:val="00434115"/>
    <w:rsid w:val="00434E9B"/>
    <w:rsid w:val="0043570E"/>
    <w:rsid w:val="0043608C"/>
    <w:rsid w:val="00441239"/>
    <w:rsid w:val="004424C5"/>
    <w:rsid w:val="00443C4C"/>
    <w:rsid w:val="0044445E"/>
    <w:rsid w:val="00444AD9"/>
    <w:rsid w:val="00444BE9"/>
    <w:rsid w:val="004468F1"/>
    <w:rsid w:val="00447913"/>
    <w:rsid w:val="00447C91"/>
    <w:rsid w:val="00447FC1"/>
    <w:rsid w:val="004500C0"/>
    <w:rsid w:val="0045069C"/>
    <w:rsid w:val="0045136B"/>
    <w:rsid w:val="00451B5E"/>
    <w:rsid w:val="00451F03"/>
    <w:rsid w:val="00452A5B"/>
    <w:rsid w:val="0045384C"/>
    <w:rsid w:val="00453B23"/>
    <w:rsid w:val="00453BED"/>
    <w:rsid w:val="00454F25"/>
    <w:rsid w:val="0045549B"/>
    <w:rsid w:val="004556EF"/>
    <w:rsid w:val="00455851"/>
    <w:rsid w:val="00457487"/>
    <w:rsid w:val="00457590"/>
    <w:rsid w:val="004606C5"/>
    <w:rsid w:val="004621CC"/>
    <w:rsid w:val="004628A7"/>
    <w:rsid w:val="00463AE0"/>
    <w:rsid w:val="004645DD"/>
    <w:rsid w:val="004651CE"/>
    <w:rsid w:val="004653FD"/>
    <w:rsid w:val="0046560A"/>
    <w:rsid w:val="00465FAF"/>
    <w:rsid w:val="004677B7"/>
    <w:rsid w:val="00470644"/>
    <w:rsid w:val="00470BDB"/>
    <w:rsid w:val="00471DD8"/>
    <w:rsid w:val="004729A0"/>
    <w:rsid w:val="00473319"/>
    <w:rsid w:val="00473643"/>
    <w:rsid w:val="00474221"/>
    <w:rsid w:val="004742D4"/>
    <w:rsid w:val="004746DA"/>
    <w:rsid w:val="00474AB4"/>
    <w:rsid w:val="00475289"/>
    <w:rsid w:val="004773D7"/>
    <w:rsid w:val="0048002C"/>
    <w:rsid w:val="004809CC"/>
    <w:rsid w:val="00480A78"/>
    <w:rsid w:val="004818B0"/>
    <w:rsid w:val="0048323B"/>
    <w:rsid w:val="00483979"/>
    <w:rsid w:val="004840CD"/>
    <w:rsid w:val="004851FE"/>
    <w:rsid w:val="00487791"/>
    <w:rsid w:val="00487E53"/>
    <w:rsid w:val="004907B3"/>
    <w:rsid w:val="00490ADF"/>
    <w:rsid w:val="004916A9"/>
    <w:rsid w:val="00491802"/>
    <w:rsid w:val="0049188C"/>
    <w:rsid w:val="00494072"/>
    <w:rsid w:val="00495729"/>
    <w:rsid w:val="00497601"/>
    <w:rsid w:val="004A0755"/>
    <w:rsid w:val="004A2179"/>
    <w:rsid w:val="004A26CF"/>
    <w:rsid w:val="004A2F70"/>
    <w:rsid w:val="004A33CA"/>
    <w:rsid w:val="004A4F4B"/>
    <w:rsid w:val="004A5213"/>
    <w:rsid w:val="004A5CED"/>
    <w:rsid w:val="004A5E83"/>
    <w:rsid w:val="004A6EB7"/>
    <w:rsid w:val="004B020A"/>
    <w:rsid w:val="004B02F3"/>
    <w:rsid w:val="004B0B3C"/>
    <w:rsid w:val="004B0C6B"/>
    <w:rsid w:val="004B1D0E"/>
    <w:rsid w:val="004B1F85"/>
    <w:rsid w:val="004B2563"/>
    <w:rsid w:val="004B2B33"/>
    <w:rsid w:val="004B5104"/>
    <w:rsid w:val="004B5EAF"/>
    <w:rsid w:val="004B5FB5"/>
    <w:rsid w:val="004B7170"/>
    <w:rsid w:val="004B7434"/>
    <w:rsid w:val="004B76B6"/>
    <w:rsid w:val="004C1F3E"/>
    <w:rsid w:val="004C447C"/>
    <w:rsid w:val="004C52DA"/>
    <w:rsid w:val="004C5A06"/>
    <w:rsid w:val="004C6417"/>
    <w:rsid w:val="004C64BC"/>
    <w:rsid w:val="004C67A1"/>
    <w:rsid w:val="004D085A"/>
    <w:rsid w:val="004D2A9F"/>
    <w:rsid w:val="004D3163"/>
    <w:rsid w:val="004D31A6"/>
    <w:rsid w:val="004D3280"/>
    <w:rsid w:val="004D41E7"/>
    <w:rsid w:val="004D5FE8"/>
    <w:rsid w:val="004D6134"/>
    <w:rsid w:val="004D760E"/>
    <w:rsid w:val="004D7B39"/>
    <w:rsid w:val="004E0B50"/>
    <w:rsid w:val="004E334B"/>
    <w:rsid w:val="004E3443"/>
    <w:rsid w:val="004E3A34"/>
    <w:rsid w:val="004E3E94"/>
    <w:rsid w:val="004E4753"/>
    <w:rsid w:val="004E69B7"/>
    <w:rsid w:val="004E6DC9"/>
    <w:rsid w:val="004E70DD"/>
    <w:rsid w:val="004F1F74"/>
    <w:rsid w:val="004F2218"/>
    <w:rsid w:val="004F2429"/>
    <w:rsid w:val="004F2A8C"/>
    <w:rsid w:val="004F3093"/>
    <w:rsid w:val="004F4CFE"/>
    <w:rsid w:val="004F4D70"/>
    <w:rsid w:val="004F5384"/>
    <w:rsid w:val="004F62F2"/>
    <w:rsid w:val="004F63F5"/>
    <w:rsid w:val="004F79C8"/>
    <w:rsid w:val="004F7EDA"/>
    <w:rsid w:val="00500164"/>
    <w:rsid w:val="0050077A"/>
    <w:rsid w:val="00502264"/>
    <w:rsid w:val="005031E4"/>
    <w:rsid w:val="00503487"/>
    <w:rsid w:val="00503689"/>
    <w:rsid w:val="00503BD7"/>
    <w:rsid w:val="0050587C"/>
    <w:rsid w:val="00506B71"/>
    <w:rsid w:val="005070A5"/>
    <w:rsid w:val="005100E1"/>
    <w:rsid w:val="00510354"/>
    <w:rsid w:val="00510966"/>
    <w:rsid w:val="00510E25"/>
    <w:rsid w:val="00511689"/>
    <w:rsid w:val="00511D1D"/>
    <w:rsid w:val="00511E08"/>
    <w:rsid w:val="005121D0"/>
    <w:rsid w:val="0051226E"/>
    <w:rsid w:val="00513660"/>
    <w:rsid w:val="005144EF"/>
    <w:rsid w:val="005151B9"/>
    <w:rsid w:val="005156A0"/>
    <w:rsid w:val="00515928"/>
    <w:rsid w:val="00516689"/>
    <w:rsid w:val="00517888"/>
    <w:rsid w:val="00517AD4"/>
    <w:rsid w:val="00517DAB"/>
    <w:rsid w:val="00521A6F"/>
    <w:rsid w:val="00521BCB"/>
    <w:rsid w:val="00521E8A"/>
    <w:rsid w:val="00522B6F"/>
    <w:rsid w:val="00522DDB"/>
    <w:rsid w:val="00523AA2"/>
    <w:rsid w:val="00523CA7"/>
    <w:rsid w:val="00526811"/>
    <w:rsid w:val="00526BB0"/>
    <w:rsid w:val="00527647"/>
    <w:rsid w:val="00534B0B"/>
    <w:rsid w:val="00534FAC"/>
    <w:rsid w:val="00536225"/>
    <w:rsid w:val="00536993"/>
    <w:rsid w:val="00536A8D"/>
    <w:rsid w:val="00536CE8"/>
    <w:rsid w:val="00537D1B"/>
    <w:rsid w:val="00540806"/>
    <w:rsid w:val="005416FA"/>
    <w:rsid w:val="005420A6"/>
    <w:rsid w:val="00542923"/>
    <w:rsid w:val="0054478F"/>
    <w:rsid w:val="005454A6"/>
    <w:rsid w:val="0054551F"/>
    <w:rsid w:val="00545896"/>
    <w:rsid w:val="00546880"/>
    <w:rsid w:val="00547A9D"/>
    <w:rsid w:val="0055090D"/>
    <w:rsid w:val="00550982"/>
    <w:rsid w:val="00551DA6"/>
    <w:rsid w:val="00552753"/>
    <w:rsid w:val="00552786"/>
    <w:rsid w:val="00552988"/>
    <w:rsid w:val="00552AD5"/>
    <w:rsid w:val="005554CE"/>
    <w:rsid w:val="00556369"/>
    <w:rsid w:val="005565C8"/>
    <w:rsid w:val="0056041C"/>
    <w:rsid w:val="005612C3"/>
    <w:rsid w:val="00562A6E"/>
    <w:rsid w:val="00564436"/>
    <w:rsid w:val="005659DA"/>
    <w:rsid w:val="00566AD8"/>
    <w:rsid w:val="00567938"/>
    <w:rsid w:val="005714F1"/>
    <w:rsid w:val="0057204A"/>
    <w:rsid w:val="005750CE"/>
    <w:rsid w:val="005750F4"/>
    <w:rsid w:val="00575916"/>
    <w:rsid w:val="005809CF"/>
    <w:rsid w:val="00580A1C"/>
    <w:rsid w:val="00581298"/>
    <w:rsid w:val="00581611"/>
    <w:rsid w:val="00581DBB"/>
    <w:rsid w:val="00582B53"/>
    <w:rsid w:val="0058597A"/>
    <w:rsid w:val="00585C8B"/>
    <w:rsid w:val="00586895"/>
    <w:rsid w:val="00586910"/>
    <w:rsid w:val="00586A72"/>
    <w:rsid w:val="005875C4"/>
    <w:rsid w:val="00587A7E"/>
    <w:rsid w:val="0059007D"/>
    <w:rsid w:val="00590380"/>
    <w:rsid w:val="0059069F"/>
    <w:rsid w:val="00590E04"/>
    <w:rsid w:val="005926F5"/>
    <w:rsid w:val="0059299C"/>
    <w:rsid w:val="005930BC"/>
    <w:rsid w:val="005933E1"/>
    <w:rsid w:val="00593E18"/>
    <w:rsid w:val="00594AE0"/>
    <w:rsid w:val="00595FD5"/>
    <w:rsid w:val="00596E5D"/>
    <w:rsid w:val="005972A2"/>
    <w:rsid w:val="005A0BEE"/>
    <w:rsid w:val="005A338A"/>
    <w:rsid w:val="005A39B2"/>
    <w:rsid w:val="005A43C5"/>
    <w:rsid w:val="005A4DA2"/>
    <w:rsid w:val="005A4FBC"/>
    <w:rsid w:val="005A56C2"/>
    <w:rsid w:val="005A58FF"/>
    <w:rsid w:val="005A6175"/>
    <w:rsid w:val="005A669B"/>
    <w:rsid w:val="005A6A12"/>
    <w:rsid w:val="005A6FD5"/>
    <w:rsid w:val="005A7B0A"/>
    <w:rsid w:val="005B0EDF"/>
    <w:rsid w:val="005B1A15"/>
    <w:rsid w:val="005B29C6"/>
    <w:rsid w:val="005B2F50"/>
    <w:rsid w:val="005B4449"/>
    <w:rsid w:val="005B5765"/>
    <w:rsid w:val="005B7275"/>
    <w:rsid w:val="005B7738"/>
    <w:rsid w:val="005C036A"/>
    <w:rsid w:val="005C07FA"/>
    <w:rsid w:val="005C0F19"/>
    <w:rsid w:val="005C14AF"/>
    <w:rsid w:val="005C22AB"/>
    <w:rsid w:val="005C2CEF"/>
    <w:rsid w:val="005C323D"/>
    <w:rsid w:val="005C3C74"/>
    <w:rsid w:val="005C3F34"/>
    <w:rsid w:val="005C4179"/>
    <w:rsid w:val="005C4BAE"/>
    <w:rsid w:val="005C5476"/>
    <w:rsid w:val="005C6184"/>
    <w:rsid w:val="005C7124"/>
    <w:rsid w:val="005C776C"/>
    <w:rsid w:val="005C7897"/>
    <w:rsid w:val="005D0E68"/>
    <w:rsid w:val="005D1E8F"/>
    <w:rsid w:val="005D20B8"/>
    <w:rsid w:val="005D33D9"/>
    <w:rsid w:val="005D4894"/>
    <w:rsid w:val="005D6A54"/>
    <w:rsid w:val="005E0F7E"/>
    <w:rsid w:val="005E219B"/>
    <w:rsid w:val="005E29C1"/>
    <w:rsid w:val="005E3C0D"/>
    <w:rsid w:val="005E4DC0"/>
    <w:rsid w:val="005F015F"/>
    <w:rsid w:val="005F0FC0"/>
    <w:rsid w:val="005F0FE2"/>
    <w:rsid w:val="005F2BF3"/>
    <w:rsid w:val="005F2C78"/>
    <w:rsid w:val="005F415F"/>
    <w:rsid w:val="005F667E"/>
    <w:rsid w:val="00600711"/>
    <w:rsid w:val="00600F0D"/>
    <w:rsid w:val="0060146E"/>
    <w:rsid w:val="00601ED2"/>
    <w:rsid w:val="00602799"/>
    <w:rsid w:val="00603D21"/>
    <w:rsid w:val="006046D1"/>
    <w:rsid w:val="0060477E"/>
    <w:rsid w:val="00604985"/>
    <w:rsid w:val="006100D5"/>
    <w:rsid w:val="00610AF3"/>
    <w:rsid w:val="00611A2F"/>
    <w:rsid w:val="00616CB2"/>
    <w:rsid w:val="00622827"/>
    <w:rsid w:val="00623D05"/>
    <w:rsid w:val="00623D2C"/>
    <w:rsid w:val="00624DCF"/>
    <w:rsid w:val="0062649F"/>
    <w:rsid w:val="006266EB"/>
    <w:rsid w:val="00626C09"/>
    <w:rsid w:val="006300BD"/>
    <w:rsid w:val="006307F0"/>
    <w:rsid w:val="00631100"/>
    <w:rsid w:val="0063229A"/>
    <w:rsid w:val="00632331"/>
    <w:rsid w:val="006333E4"/>
    <w:rsid w:val="00633BC5"/>
    <w:rsid w:val="00633C16"/>
    <w:rsid w:val="00634CEC"/>
    <w:rsid w:val="00635461"/>
    <w:rsid w:val="00636B08"/>
    <w:rsid w:val="00636EB1"/>
    <w:rsid w:val="006373B3"/>
    <w:rsid w:val="00640CB5"/>
    <w:rsid w:val="00642B41"/>
    <w:rsid w:val="00644C2A"/>
    <w:rsid w:val="00645C40"/>
    <w:rsid w:val="00645F4D"/>
    <w:rsid w:val="00645F7F"/>
    <w:rsid w:val="006461B4"/>
    <w:rsid w:val="00646877"/>
    <w:rsid w:val="006469EE"/>
    <w:rsid w:val="00646FF3"/>
    <w:rsid w:val="00647EE6"/>
    <w:rsid w:val="006504E0"/>
    <w:rsid w:val="0065099C"/>
    <w:rsid w:val="00651279"/>
    <w:rsid w:val="006538DC"/>
    <w:rsid w:val="00655BD4"/>
    <w:rsid w:val="00656DBD"/>
    <w:rsid w:val="00656DDD"/>
    <w:rsid w:val="00657C18"/>
    <w:rsid w:val="00662206"/>
    <w:rsid w:val="0066365E"/>
    <w:rsid w:val="00664A54"/>
    <w:rsid w:val="00664F07"/>
    <w:rsid w:val="00665069"/>
    <w:rsid w:val="006657F8"/>
    <w:rsid w:val="00666A75"/>
    <w:rsid w:val="00666C41"/>
    <w:rsid w:val="00670B0D"/>
    <w:rsid w:val="00671D38"/>
    <w:rsid w:val="006723DC"/>
    <w:rsid w:val="00672E29"/>
    <w:rsid w:val="006739A6"/>
    <w:rsid w:val="00673E20"/>
    <w:rsid w:val="0067428E"/>
    <w:rsid w:val="00674650"/>
    <w:rsid w:val="00674E4C"/>
    <w:rsid w:val="0067598E"/>
    <w:rsid w:val="00675DE7"/>
    <w:rsid w:val="00676755"/>
    <w:rsid w:val="00676EAE"/>
    <w:rsid w:val="00677256"/>
    <w:rsid w:val="00677348"/>
    <w:rsid w:val="00677E53"/>
    <w:rsid w:val="00680B0F"/>
    <w:rsid w:val="00680F2B"/>
    <w:rsid w:val="00681CD2"/>
    <w:rsid w:val="00681D52"/>
    <w:rsid w:val="006843F8"/>
    <w:rsid w:val="00684F18"/>
    <w:rsid w:val="00687121"/>
    <w:rsid w:val="006873BC"/>
    <w:rsid w:val="0069145F"/>
    <w:rsid w:val="00691D25"/>
    <w:rsid w:val="006929BB"/>
    <w:rsid w:val="00693395"/>
    <w:rsid w:val="0069397E"/>
    <w:rsid w:val="00693AFC"/>
    <w:rsid w:val="00693EEB"/>
    <w:rsid w:val="006944F3"/>
    <w:rsid w:val="00694ECC"/>
    <w:rsid w:val="006963C2"/>
    <w:rsid w:val="00696580"/>
    <w:rsid w:val="00696666"/>
    <w:rsid w:val="0069769E"/>
    <w:rsid w:val="006979D1"/>
    <w:rsid w:val="00697A41"/>
    <w:rsid w:val="006A158F"/>
    <w:rsid w:val="006A2D2B"/>
    <w:rsid w:val="006A381F"/>
    <w:rsid w:val="006A38BF"/>
    <w:rsid w:val="006A3EAC"/>
    <w:rsid w:val="006A4373"/>
    <w:rsid w:val="006A4504"/>
    <w:rsid w:val="006A4991"/>
    <w:rsid w:val="006A6527"/>
    <w:rsid w:val="006A659A"/>
    <w:rsid w:val="006A6FBC"/>
    <w:rsid w:val="006A7E07"/>
    <w:rsid w:val="006B0258"/>
    <w:rsid w:val="006B10C7"/>
    <w:rsid w:val="006B137B"/>
    <w:rsid w:val="006B2DD3"/>
    <w:rsid w:val="006B5555"/>
    <w:rsid w:val="006B62B2"/>
    <w:rsid w:val="006B696E"/>
    <w:rsid w:val="006B6BBB"/>
    <w:rsid w:val="006B7D37"/>
    <w:rsid w:val="006C11C0"/>
    <w:rsid w:val="006C131D"/>
    <w:rsid w:val="006C183F"/>
    <w:rsid w:val="006C1FC2"/>
    <w:rsid w:val="006C30B5"/>
    <w:rsid w:val="006C3CA1"/>
    <w:rsid w:val="006C4792"/>
    <w:rsid w:val="006C4B52"/>
    <w:rsid w:val="006C4F7C"/>
    <w:rsid w:val="006C69E4"/>
    <w:rsid w:val="006C7414"/>
    <w:rsid w:val="006D0A3E"/>
    <w:rsid w:val="006D120A"/>
    <w:rsid w:val="006D2B85"/>
    <w:rsid w:val="006D34B6"/>
    <w:rsid w:val="006D4693"/>
    <w:rsid w:val="006D4BE4"/>
    <w:rsid w:val="006D4C27"/>
    <w:rsid w:val="006D5FB1"/>
    <w:rsid w:val="006D5FE6"/>
    <w:rsid w:val="006D6BB3"/>
    <w:rsid w:val="006E118F"/>
    <w:rsid w:val="006E13AB"/>
    <w:rsid w:val="006E140D"/>
    <w:rsid w:val="006E20CE"/>
    <w:rsid w:val="006E2C0F"/>
    <w:rsid w:val="006E300B"/>
    <w:rsid w:val="006E381A"/>
    <w:rsid w:val="006E3ACA"/>
    <w:rsid w:val="006E3B30"/>
    <w:rsid w:val="006E4568"/>
    <w:rsid w:val="006E4801"/>
    <w:rsid w:val="006E4B6B"/>
    <w:rsid w:val="006E557D"/>
    <w:rsid w:val="006E5A27"/>
    <w:rsid w:val="006E5BBC"/>
    <w:rsid w:val="006E6567"/>
    <w:rsid w:val="006E6615"/>
    <w:rsid w:val="006E678C"/>
    <w:rsid w:val="006E6E94"/>
    <w:rsid w:val="006E7352"/>
    <w:rsid w:val="006F190F"/>
    <w:rsid w:val="006F2536"/>
    <w:rsid w:val="006F40FE"/>
    <w:rsid w:val="006F4C29"/>
    <w:rsid w:val="006F6B2B"/>
    <w:rsid w:val="006F71C9"/>
    <w:rsid w:val="006F7B8E"/>
    <w:rsid w:val="0070151E"/>
    <w:rsid w:val="0070261F"/>
    <w:rsid w:val="00702D72"/>
    <w:rsid w:val="00703882"/>
    <w:rsid w:val="0070396A"/>
    <w:rsid w:val="007046C7"/>
    <w:rsid w:val="00704F75"/>
    <w:rsid w:val="007067E1"/>
    <w:rsid w:val="00707AE0"/>
    <w:rsid w:val="00711099"/>
    <w:rsid w:val="007110FE"/>
    <w:rsid w:val="0071131B"/>
    <w:rsid w:val="007129C4"/>
    <w:rsid w:val="00713767"/>
    <w:rsid w:val="0071388A"/>
    <w:rsid w:val="007139A1"/>
    <w:rsid w:val="007147EA"/>
    <w:rsid w:val="0071573A"/>
    <w:rsid w:val="007160B3"/>
    <w:rsid w:val="007164EC"/>
    <w:rsid w:val="00716935"/>
    <w:rsid w:val="00716A42"/>
    <w:rsid w:val="0071761C"/>
    <w:rsid w:val="00717BB6"/>
    <w:rsid w:val="00720C74"/>
    <w:rsid w:val="00720F37"/>
    <w:rsid w:val="00721EEC"/>
    <w:rsid w:val="00724C5D"/>
    <w:rsid w:val="00725272"/>
    <w:rsid w:val="0072565B"/>
    <w:rsid w:val="007260B7"/>
    <w:rsid w:val="0072627B"/>
    <w:rsid w:val="00726CBC"/>
    <w:rsid w:val="00726F99"/>
    <w:rsid w:val="0072730B"/>
    <w:rsid w:val="00727847"/>
    <w:rsid w:val="007318FC"/>
    <w:rsid w:val="007319BE"/>
    <w:rsid w:val="00731DCD"/>
    <w:rsid w:val="0073301D"/>
    <w:rsid w:val="00733A20"/>
    <w:rsid w:val="007351CC"/>
    <w:rsid w:val="007364F2"/>
    <w:rsid w:val="00736B43"/>
    <w:rsid w:val="007370B0"/>
    <w:rsid w:val="00740170"/>
    <w:rsid w:val="0074091E"/>
    <w:rsid w:val="00740AE1"/>
    <w:rsid w:val="00741189"/>
    <w:rsid w:val="0074150B"/>
    <w:rsid w:val="00741D22"/>
    <w:rsid w:val="007422F8"/>
    <w:rsid w:val="007435F5"/>
    <w:rsid w:val="00744A4F"/>
    <w:rsid w:val="00744ECC"/>
    <w:rsid w:val="00745321"/>
    <w:rsid w:val="00746365"/>
    <w:rsid w:val="0074675D"/>
    <w:rsid w:val="00750ED8"/>
    <w:rsid w:val="00751FCD"/>
    <w:rsid w:val="00752706"/>
    <w:rsid w:val="00752F30"/>
    <w:rsid w:val="00753797"/>
    <w:rsid w:val="007537BE"/>
    <w:rsid w:val="007550D4"/>
    <w:rsid w:val="007554C2"/>
    <w:rsid w:val="00755796"/>
    <w:rsid w:val="00755B61"/>
    <w:rsid w:val="00755C5E"/>
    <w:rsid w:val="0075710A"/>
    <w:rsid w:val="007622A2"/>
    <w:rsid w:val="00762FF9"/>
    <w:rsid w:val="00763460"/>
    <w:rsid w:val="00764A72"/>
    <w:rsid w:val="00764E3A"/>
    <w:rsid w:val="007654CE"/>
    <w:rsid w:val="00767A36"/>
    <w:rsid w:val="007700EA"/>
    <w:rsid w:val="00770FEC"/>
    <w:rsid w:val="00771BC0"/>
    <w:rsid w:val="007720F8"/>
    <w:rsid w:val="00774EEA"/>
    <w:rsid w:val="00774FB6"/>
    <w:rsid w:val="00775EB5"/>
    <w:rsid w:val="007766AA"/>
    <w:rsid w:val="00776A6A"/>
    <w:rsid w:val="0078070D"/>
    <w:rsid w:val="00780BDE"/>
    <w:rsid w:val="00782E5E"/>
    <w:rsid w:val="0078585E"/>
    <w:rsid w:val="00785CC7"/>
    <w:rsid w:val="00785DCC"/>
    <w:rsid w:val="00787B92"/>
    <w:rsid w:val="00787EA9"/>
    <w:rsid w:val="00790351"/>
    <w:rsid w:val="00790815"/>
    <w:rsid w:val="00790E55"/>
    <w:rsid w:val="007910E3"/>
    <w:rsid w:val="00791436"/>
    <w:rsid w:val="00792A90"/>
    <w:rsid w:val="00792C02"/>
    <w:rsid w:val="00792D4E"/>
    <w:rsid w:val="00792F75"/>
    <w:rsid w:val="00794ACA"/>
    <w:rsid w:val="00794EFC"/>
    <w:rsid w:val="007958C9"/>
    <w:rsid w:val="00796634"/>
    <w:rsid w:val="007A05B5"/>
    <w:rsid w:val="007A1D3B"/>
    <w:rsid w:val="007A3194"/>
    <w:rsid w:val="007A3486"/>
    <w:rsid w:val="007A3E00"/>
    <w:rsid w:val="007A4A45"/>
    <w:rsid w:val="007A4ACE"/>
    <w:rsid w:val="007A4BCB"/>
    <w:rsid w:val="007A605F"/>
    <w:rsid w:val="007A6095"/>
    <w:rsid w:val="007A6BAE"/>
    <w:rsid w:val="007A6E30"/>
    <w:rsid w:val="007A71E9"/>
    <w:rsid w:val="007A7C0B"/>
    <w:rsid w:val="007A7DBE"/>
    <w:rsid w:val="007A7EE4"/>
    <w:rsid w:val="007B21CF"/>
    <w:rsid w:val="007B3713"/>
    <w:rsid w:val="007B4EAC"/>
    <w:rsid w:val="007B5B9F"/>
    <w:rsid w:val="007B6229"/>
    <w:rsid w:val="007B7DD6"/>
    <w:rsid w:val="007C00F7"/>
    <w:rsid w:val="007C0819"/>
    <w:rsid w:val="007C0CBE"/>
    <w:rsid w:val="007C1255"/>
    <w:rsid w:val="007C27E0"/>
    <w:rsid w:val="007C2C51"/>
    <w:rsid w:val="007C3D2E"/>
    <w:rsid w:val="007C450E"/>
    <w:rsid w:val="007C45FD"/>
    <w:rsid w:val="007C5724"/>
    <w:rsid w:val="007C6300"/>
    <w:rsid w:val="007C6527"/>
    <w:rsid w:val="007C6C9B"/>
    <w:rsid w:val="007D03B5"/>
    <w:rsid w:val="007D0769"/>
    <w:rsid w:val="007D0A55"/>
    <w:rsid w:val="007D1843"/>
    <w:rsid w:val="007D1B0A"/>
    <w:rsid w:val="007D1D28"/>
    <w:rsid w:val="007D2644"/>
    <w:rsid w:val="007D50F8"/>
    <w:rsid w:val="007D6950"/>
    <w:rsid w:val="007D7AE1"/>
    <w:rsid w:val="007E0B6C"/>
    <w:rsid w:val="007E26ED"/>
    <w:rsid w:val="007E4511"/>
    <w:rsid w:val="007E5A72"/>
    <w:rsid w:val="007E72D1"/>
    <w:rsid w:val="007E78F9"/>
    <w:rsid w:val="007F1C89"/>
    <w:rsid w:val="007F2992"/>
    <w:rsid w:val="007F2E0D"/>
    <w:rsid w:val="007F73D2"/>
    <w:rsid w:val="008028A8"/>
    <w:rsid w:val="00802C1E"/>
    <w:rsid w:val="00803782"/>
    <w:rsid w:val="00804EB2"/>
    <w:rsid w:val="008057E9"/>
    <w:rsid w:val="00805B13"/>
    <w:rsid w:val="00805D3A"/>
    <w:rsid w:val="008063D4"/>
    <w:rsid w:val="00806413"/>
    <w:rsid w:val="00807B52"/>
    <w:rsid w:val="00811A0A"/>
    <w:rsid w:val="00812097"/>
    <w:rsid w:val="00813163"/>
    <w:rsid w:val="00813D3C"/>
    <w:rsid w:val="00814E89"/>
    <w:rsid w:val="00815B35"/>
    <w:rsid w:val="0081607A"/>
    <w:rsid w:val="008172C5"/>
    <w:rsid w:val="008177FC"/>
    <w:rsid w:val="00817FE7"/>
    <w:rsid w:val="0082176F"/>
    <w:rsid w:val="00822363"/>
    <w:rsid w:val="00822412"/>
    <w:rsid w:val="0082260C"/>
    <w:rsid w:val="00824FFB"/>
    <w:rsid w:val="00825678"/>
    <w:rsid w:val="00826EBC"/>
    <w:rsid w:val="00826FE3"/>
    <w:rsid w:val="00827AB5"/>
    <w:rsid w:val="008301C6"/>
    <w:rsid w:val="00830505"/>
    <w:rsid w:val="00830E8E"/>
    <w:rsid w:val="00831AB8"/>
    <w:rsid w:val="00831BC4"/>
    <w:rsid w:val="00833305"/>
    <w:rsid w:val="008337CF"/>
    <w:rsid w:val="00834E1F"/>
    <w:rsid w:val="008374D3"/>
    <w:rsid w:val="008409F9"/>
    <w:rsid w:val="00843D11"/>
    <w:rsid w:val="0084437C"/>
    <w:rsid w:val="0084497C"/>
    <w:rsid w:val="00845288"/>
    <w:rsid w:val="008452FD"/>
    <w:rsid w:val="008455DF"/>
    <w:rsid w:val="00846307"/>
    <w:rsid w:val="008470CA"/>
    <w:rsid w:val="00851BB4"/>
    <w:rsid w:val="00852B41"/>
    <w:rsid w:val="00852B75"/>
    <w:rsid w:val="00853F21"/>
    <w:rsid w:val="008550B4"/>
    <w:rsid w:val="008552CD"/>
    <w:rsid w:val="008556C6"/>
    <w:rsid w:val="0085570D"/>
    <w:rsid w:val="0085610C"/>
    <w:rsid w:val="0085618E"/>
    <w:rsid w:val="00856442"/>
    <w:rsid w:val="00857E81"/>
    <w:rsid w:val="00861036"/>
    <w:rsid w:val="008612DB"/>
    <w:rsid w:val="00861891"/>
    <w:rsid w:val="00862E45"/>
    <w:rsid w:val="0086348D"/>
    <w:rsid w:val="00863BE0"/>
    <w:rsid w:val="008642D9"/>
    <w:rsid w:val="00864B90"/>
    <w:rsid w:val="00865299"/>
    <w:rsid w:val="00865E82"/>
    <w:rsid w:val="0086685E"/>
    <w:rsid w:val="008712CA"/>
    <w:rsid w:val="00871509"/>
    <w:rsid w:val="00871D14"/>
    <w:rsid w:val="00871D41"/>
    <w:rsid w:val="00873479"/>
    <w:rsid w:val="008751C9"/>
    <w:rsid w:val="0087529A"/>
    <w:rsid w:val="0087732E"/>
    <w:rsid w:val="00880B1D"/>
    <w:rsid w:val="008816D3"/>
    <w:rsid w:val="00881B6E"/>
    <w:rsid w:val="008825ED"/>
    <w:rsid w:val="008826C9"/>
    <w:rsid w:val="0088281B"/>
    <w:rsid w:val="00882C78"/>
    <w:rsid w:val="00883D0E"/>
    <w:rsid w:val="00883FCC"/>
    <w:rsid w:val="00885A1C"/>
    <w:rsid w:val="00885DED"/>
    <w:rsid w:val="008868B3"/>
    <w:rsid w:val="00887A7F"/>
    <w:rsid w:val="00890B9D"/>
    <w:rsid w:val="0089107E"/>
    <w:rsid w:val="00892BE8"/>
    <w:rsid w:val="008937D6"/>
    <w:rsid w:val="00893E87"/>
    <w:rsid w:val="008941FA"/>
    <w:rsid w:val="00896817"/>
    <w:rsid w:val="00896B57"/>
    <w:rsid w:val="00897E25"/>
    <w:rsid w:val="008A03BE"/>
    <w:rsid w:val="008A29FC"/>
    <w:rsid w:val="008A3A75"/>
    <w:rsid w:val="008A47A2"/>
    <w:rsid w:val="008A577F"/>
    <w:rsid w:val="008A6FA3"/>
    <w:rsid w:val="008A7A0C"/>
    <w:rsid w:val="008A7AE9"/>
    <w:rsid w:val="008A7FAE"/>
    <w:rsid w:val="008B04F3"/>
    <w:rsid w:val="008B0F87"/>
    <w:rsid w:val="008B1D73"/>
    <w:rsid w:val="008B1EC9"/>
    <w:rsid w:val="008B2175"/>
    <w:rsid w:val="008B28E9"/>
    <w:rsid w:val="008B2BB4"/>
    <w:rsid w:val="008B3B78"/>
    <w:rsid w:val="008B3DFA"/>
    <w:rsid w:val="008B4085"/>
    <w:rsid w:val="008B5504"/>
    <w:rsid w:val="008B5D9D"/>
    <w:rsid w:val="008B5F4A"/>
    <w:rsid w:val="008B68FC"/>
    <w:rsid w:val="008B7444"/>
    <w:rsid w:val="008C0199"/>
    <w:rsid w:val="008C0ED6"/>
    <w:rsid w:val="008C1848"/>
    <w:rsid w:val="008C1AB0"/>
    <w:rsid w:val="008C1B2E"/>
    <w:rsid w:val="008C1D4A"/>
    <w:rsid w:val="008C2BBE"/>
    <w:rsid w:val="008C3BD6"/>
    <w:rsid w:val="008C46F1"/>
    <w:rsid w:val="008C493B"/>
    <w:rsid w:val="008C4F29"/>
    <w:rsid w:val="008C5347"/>
    <w:rsid w:val="008C5B5E"/>
    <w:rsid w:val="008D0981"/>
    <w:rsid w:val="008D15DE"/>
    <w:rsid w:val="008D1D09"/>
    <w:rsid w:val="008D3CAF"/>
    <w:rsid w:val="008D44D2"/>
    <w:rsid w:val="008D5D0A"/>
    <w:rsid w:val="008D63EA"/>
    <w:rsid w:val="008D6569"/>
    <w:rsid w:val="008D7472"/>
    <w:rsid w:val="008E00A3"/>
    <w:rsid w:val="008E1102"/>
    <w:rsid w:val="008E31F0"/>
    <w:rsid w:val="008E3BE3"/>
    <w:rsid w:val="008E4019"/>
    <w:rsid w:val="008E5266"/>
    <w:rsid w:val="008E52EC"/>
    <w:rsid w:val="008E7A82"/>
    <w:rsid w:val="008F0B6B"/>
    <w:rsid w:val="008F1816"/>
    <w:rsid w:val="008F1991"/>
    <w:rsid w:val="008F1DE8"/>
    <w:rsid w:val="008F2E1F"/>
    <w:rsid w:val="008F43A0"/>
    <w:rsid w:val="008F5046"/>
    <w:rsid w:val="008F6588"/>
    <w:rsid w:val="008F7728"/>
    <w:rsid w:val="00901FE3"/>
    <w:rsid w:val="00902E07"/>
    <w:rsid w:val="0090332F"/>
    <w:rsid w:val="009052FC"/>
    <w:rsid w:val="009053FC"/>
    <w:rsid w:val="009059D4"/>
    <w:rsid w:val="00905DFA"/>
    <w:rsid w:val="00905F63"/>
    <w:rsid w:val="00906783"/>
    <w:rsid w:val="00906A7C"/>
    <w:rsid w:val="00907EDF"/>
    <w:rsid w:val="00910D02"/>
    <w:rsid w:val="00911116"/>
    <w:rsid w:val="009124E6"/>
    <w:rsid w:val="00912897"/>
    <w:rsid w:val="009131D2"/>
    <w:rsid w:val="009140DB"/>
    <w:rsid w:val="009142C9"/>
    <w:rsid w:val="009152CB"/>
    <w:rsid w:val="00916E0D"/>
    <w:rsid w:val="00916FF4"/>
    <w:rsid w:val="00916FFB"/>
    <w:rsid w:val="00920E38"/>
    <w:rsid w:val="009223A1"/>
    <w:rsid w:val="00923FA8"/>
    <w:rsid w:val="0092413D"/>
    <w:rsid w:val="009243DD"/>
    <w:rsid w:val="009251E2"/>
    <w:rsid w:val="00926C38"/>
    <w:rsid w:val="00927C4D"/>
    <w:rsid w:val="009308B9"/>
    <w:rsid w:val="0093174A"/>
    <w:rsid w:val="0093189D"/>
    <w:rsid w:val="00931CDA"/>
    <w:rsid w:val="0093272D"/>
    <w:rsid w:val="00932BB9"/>
    <w:rsid w:val="00933447"/>
    <w:rsid w:val="00933FEA"/>
    <w:rsid w:val="00935A91"/>
    <w:rsid w:val="00935EBF"/>
    <w:rsid w:val="00936948"/>
    <w:rsid w:val="009403A1"/>
    <w:rsid w:val="009406EC"/>
    <w:rsid w:val="0094070A"/>
    <w:rsid w:val="00940C1E"/>
    <w:rsid w:val="00941861"/>
    <w:rsid w:val="0094282C"/>
    <w:rsid w:val="00943CE1"/>
    <w:rsid w:val="0094647F"/>
    <w:rsid w:val="00947339"/>
    <w:rsid w:val="00950250"/>
    <w:rsid w:val="0095145D"/>
    <w:rsid w:val="0095200E"/>
    <w:rsid w:val="0095208B"/>
    <w:rsid w:val="009522FE"/>
    <w:rsid w:val="00952B49"/>
    <w:rsid w:val="009534CE"/>
    <w:rsid w:val="0095390C"/>
    <w:rsid w:val="00953A02"/>
    <w:rsid w:val="009542D8"/>
    <w:rsid w:val="00954624"/>
    <w:rsid w:val="00954DB1"/>
    <w:rsid w:val="00956811"/>
    <w:rsid w:val="00956DAA"/>
    <w:rsid w:val="0096068A"/>
    <w:rsid w:val="00961B36"/>
    <w:rsid w:val="00961E50"/>
    <w:rsid w:val="00961E70"/>
    <w:rsid w:val="009659B9"/>
    <w:rsid w:val="00965FC8"/>
    <w:rsid w:val="0096603A"/>
    <w:rsid w:val="00966CFF"/>
    <w:rsid w:val="009677DB"/>
    <w:rsid w:val="00967812"/>
    <w:rsid w:val="00967953"/>
    <w:rsid w:val="00970325"/>
    <w:rsid w:val="00970C31"/>
    <w:rsid w:val="00972511"/>
    <w:rsid w:val="009730FD"/>
    <w:rsid w:val="009747A9"/>
    <w:rsid w:val="00974BC9"/>
    <w:rsid w:val="009756CA"/>
    <w:rsid w:val="00975EE4"/>
    <w:rsid w:val="00980888"/>
    <w:rsid w:val="009812D1"/>
    <w:rsid w:val="009824A1"/>
    <w:rsid w:val="009824C5"/>
    <w:rsid w:val="00982927"/>
    <w:rsid w:val="00984BDC"/>
    <w:rsid w:val="00984D11"/>
    <w:rsid w:val="00985848"/>
    <w:rsid w:val="00987A00"/>
    <w:rsid w:val="00987E1F"/>
    <w:rsid w:val="0099109C"/>
    <w:rsid w:val="00991553"/>
    <w:rsid w:val="00991B59"/>
    <w:rsid w:val="009929A2"/>
    <w:rsid w:val="00992D80"/>
    <w:rsid w:val="009932E2"/>
    <w:rsid w:val="00993513"/>
    <w:rsid w:val="009937AC"/>
    <w:rsid w:val="00995875"/>
    <w:rsid w:val="00995E9F"/>
    <w:rsid w:val="009962CF"/>
    <w:rsid w:val="009975FB"/>
    <w:rsid w:val="009A2CD6"/>
    <w:rsid w:val="009A2EC4"/>
    <w:rsid w:val="009A4F94"/>
    <w:rsid w:val="009A6899"/>
    <w:rsid w:val="009A6E12"/>
    <w:rsid w:val="009A7884"/>
    <w:rsid w:val="009A7893"/>
    <w:rsid w:val="009A7ABC"/>
    <w:rsid w:val="009B114B"/>
    <w:rsid w:val="009B2AED"/>
    <w:rsid w:val="009B3770"/>
    <w:rsid w:val="009B7AD7"/>
    <w:rsid w:val="009C0323"/>
    <w:rsid w:val="009C0BC3"/>
    <w:rsid w:val="009C0D00"/>
    <w:rsid w:val="009C3368"/>
    <w:rsid w:val="009C3C9C"/>
    <w:rsid w:val="009C3FF4"/>
    <w:rsid w:val="009C4296"/>
    <w:rsid w:val="009C6AD5"/>
    <w:rsid w:val="009C7A87"/>
    <w:rsid w:val="009D05CF"/>
    <w:rsid w:val="009D1871"/>
    <w:rsid w:val="009D19CC"/>
    <w:rsid w:val="009D1F45"/>
    <w:rsid w:val="009D21C2"/>
    <w:rsid w:val="009D2321"/>
    <w:rsid w:val="009D2675"/>
    <w:rsid w:val="009D2EFE"/>
    <w:rsid w:val="009D3684"/>
    <w:rsid w:val="009D502C"/>
    <w:rsid w:val="009E021D"/>
    <w:rsid w:val="009E045C"/>
    <w:rsid w:val="009E0BA0"/>
    <w:rsid w:val="009E0FD3"/>
    <w:rsid w:val="009E1E74"/>
    <w:rsid w:val="009E3973"/>
    <w:rsid w:val="009E3A8A"/>
    <w:rsid w:val="009E3DB9"/>
    <w:rsid w:val="009E3E71"/>
    <w:rsid w:val="009E59E5"/>
    <w:rsid w:val="009E70E0"/>
    <w:rsid w:val="009F23DC"/>
    <w:rsid w:val="009F4143"/>
    <w:rsid w:val="009F42E9"/>
    <w:rsid w:val="009F769F"/>
    <w:rsid w:val="009F793B"/>
    <w:rsid w:val="00A003DE"/>
    <w:rsid w:val="00A01EF7"/>
    <w:rsid w:val="00A02A0A"/>
    <w:rsid w:val="00A034CD"/>
    <w:rsid w:val="00A04076"/>
    <w:rsid w:val="00A04BAC"/>
    <w:rsid w:val="00A05C78"/>
    <w:rsid w:val="00A05D8C"/>
    <w:rsid w:val="00A06BDB"/>
    <w:rsid w:val="00A07579"/>
    <w:rsid w:val="00A07A69"/>
    <w:rsid w:val="00A10842"/>
    <w:rsid w:val="00A11106"/>
    <w:rsid w:val="00A11784"/>
    <w:rsid w:val="00A11E9E"/>
    <w:rsid w:val="00A12955"/>
    <w:rsid w:val="00A13CB1"/>
    <w:rsid w:val="00A153DF"/>
    <w:rsid w:val="00A160A6"/>
    <w:rsid w:val="00A16F20"/>
    <w:rsid w:val="00A20070"/>
    <w:rsid w:val="00A2099E"/>
    <w:rsid w:val="00A216BD"/>
    <w:rsid w:val="00A22B14"/>
    <w:rsid w:val="00A22F94"/>
    <w:rsid w:val="00A2332A"/>
    <w:rsid w:val="00A24F4E"/>
    <w:rsid w:val="00A258B0"/>
    <w:rsid w:val="00A27D31"/>
    <w:rsid w:val="00A30549"/>
    <w:rsid w:val="00A31B08"/>
    <w:rsid w:val="00A31CF4"/>
    <w:rsid w:val="00A32470"/>
    <w:rsid w:val="00A32742"/>
    <w:rsid w:val="00A33834"/>
    <w:rsid w:val="00A35192"/>
    <w:rsid w:val="00A3583F"/>
    <w:rsid w:val="00A37A22"/>
    <w:rsid w:val="00A40012"/>
    <w:rsid w:val="00A40652"/>
    <w:rsid w:val="00A41290"/>
    <w:rsid w:val="00A4138B"/>
    <w:rsid w:val="00A413EA"/>
    <w:rsid w:val="00A415C0"/>
    <w:rsid w:val="00A4218F"/>
    <w:rsid w:val="00A4271F"/>
    <w:rsid w:val="00A4308C"/>
    <w:rsid w:val="00A4536F"/>
    <w:rsid w:val="00A45EF5"/>
    <w:rsid w:val="00A46A5D"/>
    <w:rsid w:val="00A46C27"/>
    <w:rsid w:val="00A47400"/>
    <w:rsid w:val="00A47A8D"/>
    <w:rsid w:val="00A50633"/>
    <w:rsid w:val="00A529FC"/>
    <w:rsid w:val="00A52C33"/>
    <w:rsid w:val="00A52D6C"/>
    <w:rsid w:val="00A55595"/>
    <w:rsid w:val="00A56037"/>
    <w:rsid w:val="00A5714A"/>
    <w:rsid w:val="00A571C3"/>
    <w:rsid w:val="00A57D38"/>
    <w:rsid w:val="00A6099A"/>
    <w:rsid w:val="00A60F8D"/>
    <w:rsid w:val="00A61538"/>
    <w:rsid w:val="00A619E8"/>
    <w:rsid w:val="00A61CC1"/>
    <w:rsid w:val="00A61F9D"/>
    <w:rsid w:val="00A6224B"/>
    <w:rsid w:val="00A6240A"/>
    <w:rsid w:val="00A62D3D"/>
    <w:rsid w:val="00A62E77"/>
    <w:rsid w:val="00A63444"/>
    <w:rsid w:val="00A639D0"/>
    <w:rsid w:val="00A640F3"/>
    <w:rsid w:val="00A6548E"/>
    <w:rsid w:val="00A66CB4"/>
    <w:rsid w:val="00A706FC"/>
    <w:rsid w:val="00A70CDE"/>
    <w:rsid w:val="00A7297B"/>
    <w:rsid w:val="00A744F8"/>
    <w:rsid w:val="00A75E3C"/>
    <w:rsid w:val="00A767A2"/>
    <w:rsid w:val="00A76CBF"/>
    <w:rsid w:val="00A76F4A"/>
    <w:rsid w:val="00A76F77"/>
    <w:rsid w:val="00A77A5D"/>
    <w:rsid w:val="00A77E4D"/>
    <w:rsid w:val="00A8068A"/>
    <w:rsid w:val="00A80DB3"/>
    <w:rsid w:val="00A815B7"/>
    <w:rsid w:val="00A81650"/>
    <w:rsid w:val="00A81B78"/>
    <w:rsid w:val="00A82D72"/>
    <w:rsid w:val="00A83565"/>
    <w:rsid w:val="00A83F94"/>
    <w:rsid w:val="00A849CC"/>
    <w:rsid w:val="00A86368"/>
    <w:rsid w:val="00A86B0F"/>
    <w:rsid w:val="00A86E71"/>
    <w:rsid w:val="00A911E3"/>
    <w:rsid w:val="00A913F6"/>
    <w:rsid w:val="00A9371F"/>
    <w:rsid w:val="00A93A87"/>
    <w:rsid w:val="00A93BEE"/>
    <w:rsid w:val="00A943E1"/>
    <w:rsid w:val="00A95171"/>
    <w:rsid w:val="00A95C22"/>
    <w:rsid w:val="00A96B63"/>
    <w:rsid w:val="00A96E13"/>
    <w:rsid w:val="00A96F70"/>
    <w:rsid w:val="00A9736B"/>
    <w:rsid w:val="00AA0A78"/>
    <w:rsid w:val="00AA1568"/>
    <w:rsid w:val="00AA1EB3"/>
    <w:rsid w:val="00AA5164"/>
    <w:rsid w:val="00AA574A"/>
    <w:rsid w:val="00AA5844"/>
    <w:rsid w:val="00AA5A83"/>
    <w:rsid w:val="00AA6744"/>
    <w:rsid w:val="00AA69BE"/>
    <w:rsid w:val="00AA7129"/>
    <w:rsid w:val="00AA7739"/>
    <w:rsid w:val="00AB1130"/>
    <w:rsid w:val="00AB3F4C"/>
    <w:rsid w:val="00AB4FF1"/>
    <w:rsid w:val="00AB5FA5"/>
    <w:rsid w:val="00AB6B77"/>
    <w:rsid w:val="00AB719B"/>
    <w:rsid w:val="00AC007A"/>
    <w:rsid w:val="00AC00DE"/>
    <w:rsid w:val="00AC06BD"/>
    <w:rsid w:val="00AC13BC"/>
    <w:rsid w:val="00AC1AD4"/>
    <w:rsid w:val="00AC2D8C"/>
    <w:rsid w:val="00AC39C6"/>
    <w:rsid w:val="00AC4A89"/>
    <w:rsid w:val="00AC4ED8"/>
    <w:rsid w:val="00AC5A2E"/>
    <w:rsid w:val="00AC61B8"/>
    <w:rsid w:val="00AC63CA"/>
    <w:rsid w:val="00AC6CAD"/>
    <w:rsid w:val="00AC6CD2"/>
    <w:rsid w:val="00AC7209"/>
    <w:rsid w:val="00AC7B22"/>
    <w:rsid w:val="00AD0098"/>
    <w:rsid w:val="00AD1979"/>
    <w:rsid w:val="00AD1C43"/>
    <w:rsid w:val="00AD248A"/>
    <w:rsid w:val="00AD36EC"/>
    <w:rsid w:val="00AD3DAD"/>
    <w:rsid w:val="00AD4606"/>
    <w:rsid w:val="00AD4D5B"/>
    <w:rsid w:val="00AD6799"/>
    <w:rsid w:val="00AD73BB"/>
    <w:rsid w:val="00AE03C8"/>
    <w:rsid w:val="00AE08B3"/>
    <w:rsid w:val="00AE23E6"/>
    <w:rsid w:val="00AE28ED"/>
    <w:rsid w:val="00AE4A6A"/>
    <w:rsid w:val="00AE4BFB"/>
    <w:rsid w:val="00AE6410"/>
    <w:rsid w:val="00AE6B36"/>
    <w:rsid w:val="00AE722D"/>
    <w:rsid w:val="00AE759B"/>
    <w:rsid w:val="00AE77A7"/>
    <w:rsid w:val="00AF0620"/>
    <w:rsid w:val="00AF0818"/>
    <w:rsid w:val="00AF0985"/>
    <w:rsid w:val="00AF1DD3"/>
    <w:rsid w:val="00AF2F8A"/>
    <w:rsid w:val="00AF3382"/>
    <w:rsid w:val="00AF4567"/>
    <w:rsid w:val="00AF4703"/>
    <w:rsid w:val="00AF5795"/>
    <w:rsid w:val="00AF5F2A"/>
    <w:rsid w:val="00AF6D87"/>
    <w:rsid w:val="00AF6DDC"/>
    <w:rsid w:val="00B00B9A"/>
    <w:rsid w:val="00B051E1"/>
    <w:rsid w:val="00B05699"/>
    <w:rsid w:val="00B066B8"/>
    <w:rsid w:val="00B07E21"/>
    <w:rsid w:val="00B1008F"/>
    <w:rsid w:val="00B10677"/>
    <w:rsid w:val="00B109CB"/>
    <w:rsid w:val="00B10FEC"/>
    <w:rsid w:val="00B121D9"/>
    <w:rsid w:val="00B12C3A"/>
    <w:rsid w:val="00B12E5E"/>
    <w:rsid w:val="00B14D27"/>
    <w:rsid w:val="00B14D54"/>
    <w:rsid w:val="00B155F3"/>
    <w:rsid w:val="00B15770"/>
    <w:rsid w:val="00B1599F"/>
    <w:rsid w:val="00B16987"/>
    <w:rsid w:val="00B16A6C"/>
    <w:rsid w:val="00B17272"/>
    <w:rsid w:val="00B201A1"/>
    <w:rsid w:val="00B201A4"/>
    <w:rsid w:val="00B21B5E"/>
    <w:rsid w:val="00B21C00"/>
    <w:rsid w:val="00B22771"/>
    <w:rsid w:val="00B22B38"/>
    <w:rsid w:val="00B232EB"/>
    <w:rsid w:val="00B23F27"/>
    <w:rsid w:val="00B251B0"/>
    <w:rsid w:val="00B252CD"/>
    <w:rsid w:val="00B25CF4"/>
    <w:rsid w:val="00B27130"/>
    <w:rsid w:val="00B34F0F"/>
    <w:rsid w:val="00B36CB7"/>
    <w:rsid w:val="00B37A51"/>
    <w:rsid w:val="00B37B60"/>
    <w:rsid w:val="00B4098D"/>
    <w:rsid w:val="00B42D15"/>
    <w:rsid w:val="00B42E9A"/>
    <w:rsid w:val="00B5324B"/>
    <w:rsid w:val="00B53C24"/>
    <w:rsid w:val="00B53D14"/>
    <w:rsid w:val="00B5463F"/>
    <w:rsid w:val="00B547FF"/>
    <w:rsid w:val="00B54A8E"/>
    <w:rsid w:val="00B55629"/>
    <w:rsid w:val="00B6010B"/>
    <w:rsid w:val="00B60A20"/>
    <w:rsid w:val="00B6101A"/>
    <w:rsid w:val="00B626F2"/>
    <w:rsid w:val="00B62D97"/>
    <w:rsid w:val="00B63979"/>
    <w:rsid w:val="00B6582A"/>
    <w:rsid w:val="00B66E43"/>
    <w:rsid w:val="00B6786C"/>
    <w:rsid w:val="00B70326"/>
    <w:rsid w:val="00B70737"/>
    <w:rsid w:val="00B7078F"/>
    <w:rsid w:val="00B71A83"/>
    <w:rsid w:val="00B72CC3"/>
    <w:rsid w:val="00B72D6D"/>
    <w:rsid w:val="00B7436F"/>
    <w:rsid w:val="00B74D8D"/>
    <w:rsid w:val="00B779B8"/>
    <w:rsid w:val="00B8125D"/>
    <w:rsid w:val="00B8190C"/>
    <w:rsid w:val="00B81AA5"/>
    <w:rsid w:val="00B82DA2"/>
    <w:rsid w:val="00B83852"/>
    <w:rsid w:val="00B8463F"/>
    <w:rsid w:val="00B84700"/>
    <w:rsid w:val="00B84AFD"/>
    <w:rsid w:val="00B855BB"/>
    <w:rsid w:val="00B8617A"/>
    <w:rsid w:val="00B86A42"/>
    <w:rsid w:val="00B86AC0"/>
    <w:rsid w:val="00B87412"/>
    <w:rsid w:val="00B87E1B"/>
    <w:rsid w:val="00B90F26"/>
    <w:rsid w:val="00B917C9"/>
    <w:rsid w:val="00B92647"/>
    <w:rsid w:val="00B938BD"/>
    <w:rsid w:val="00B93BE8"/>
    <w:rsid w:val="00B94B55"/>
    <w:rsid w:val="00B95C31"/>
    <w:rsid w:val="00B96A19"/>
    <w:rsid w:val="00B9799A"/>
    <w:rsid w:val="00BA0571"/>
    <w:rsid w:val="00BA07BE"/>
    <w:rsid w:val="00BA0A44"/>
    <w:rsid w:val="00BA0FB6"/>
    <w:rsid w:val="00BA197A"/>
    <w:rsid w:val="00BA22BD"/>
    <w:rsid w:val="00BA2FA4"/>
    <w:rsid w:val="00BA3238"/>
    <w:rsid w:val="00BA339A"/>
    <w:rsid w:val="00BA33B7"/>
    <w:rsid w:val="00BA33F3"/>
    <w:rsid w:val="00BA3681"/>
    <w:rsid w:val="00BA3971"/>
    <w:rsid w:val="00BA39BD"/>
    <w:rsid w:val="00BA5F53"/>
    <w:rsid w:val="00BB0047"/>
    <w:rsid w:val="00BB1311"/>
    <w:rsid w:val="00BB1E48"/>
    <w:rsid w:val="00BB23A9"/>
    <w:rsid w:val="00BB2CF4"/>
    <w:rsid w:val="00BB2D03"/>
    <w:rsid w:val="00BB3C84"/>
    <w:rsid w:val="00BB3FD8"/>
    <w:rsid w:val="00BB5514"/>
    <w:rsid w:val="00BB5E76"/>
    <w:rsid w:val="00BB6A7A"/>
    <w:rsid w:val="00BB7061"/>
    <w:rsid w:val="00BB743E"/>
    <w:rsid w:val="00BB7E2E"/>
    <w:rsid w:val="00BC0F48"/>
    <w:rsid w:val="00BC1ECC"/>
    <w:rsid w:val="00BC1EE6"/>
    <w:rsid w:val="00BC2040"/>
    <w:rsid w:val="00BC20FD"/>
    <w:rsid w:val="00BC2BFF"/>
    <w:rsid w:val="00BC2F8D"/>
    <w:rsid w:val="00BC35CE"/>
    <w:rsid w:val="00BC5840"/>
    <w:rsid w:val="00BC5A78"/>
    <w:rsid w:val="00BC694C"/>
    <w:rsid w:val="00BC7633"/>
    <w:rsid w:val="00BC798F"/>
    <w:rsid w:val="00BC7DF7"/>
    <w:rsid w:val="00BD07E7"/>
    <w:rsid w:val="00BD0C52"/>
    <w:rsid w:val="00BD1A3A"/>
    <w:rsid w:val="00BD1B3D"/>
    <w:rsid w:val="00BD313F"/>
    <w:rsid w:val="00BD3493"/>
    <w:rsid w:val="00BD3CA7"/>
    <w:rsid w:val="00BD46F2"/>
    <w:rsid w:val="00BD474E"/>
    <w:rsid w:val="00BD4872"/>
    <w:rsid w:val="00BD4B27"/>
    <w:rsid w:val="00BD5380"/>
    <w:rsid w:val="00BD5580"/>
    <w:rsid w:val="00BD6239"/>
    <w:rsid w:val="00BD6FAB"/>
    <w:rsid w:val="00BD71A5"/>
    <w:rsid w:val="00BD72E7"/>
    <w:rsid w:val="00BD76B0"/>
    <w:rsid w:val="00BD7890"/>
    <w:rsid w:val="00BE03B9"/>
    <w:rsid w:val="00BE0533"/>
    <w:rsid w:val="00BE331E"/>
    <w:rsid w:val="00BE36F5"/>
    <w:rsid w:val="00BE3DC9"/>
    <w:rsid w:val="00BE44D9"/>
    <w:rsid w:val="00BE54B0"/>
    <w:rsid w:val="00BE5CFE"/>
    <w:rsid w:val="00BE634A"/>
    <w:rsid w:val="00BE744A"/>
    <w:rsid w:val="00BF18F7"/>
    <w:rsid w:val="00BF443D"/>
    <w:rsid w:val="00BF4E29"/>
    <w:rsid w:val="00BF63CB"/>
    <w:rsid w:val="00BF6F4B"/>
    <w:rsid w:val="00BF76E4"/>
    <w:rsid w:val="00C009FC"/>
    <w:rsid w:val="00C00A93"/>
    <w:rsid w:val="00C01E38"/>
    <w:rsid w:val="00C02514"/>
    <w:rsid w:val="00C02A0E"/>
    <w:rsid w:val="00C02A93"/>
    <w:rsid w:val="00C02E6E"/>
    <w:rsid w:val="00C03146"/>
    <w:rsid w:val="00C03908"/>
    <w:rsid w:val="00C050A2"/>
    <w:rsid w:val="00C05237"/>
    <w:rsid w:val="00C058BF"/>
    <w:rsid w:val="00C05C91"/>
    <w:rsid w:val="00C0626F"/>
    <w:rsid w:val="00C06CD4"/>
    <w:rsid w:val="00C06DF5"/>
    <w:rsid w:val="00C07CB3"/>
    <w:rsid w:val="00C1044F"/>
    <w:rsid w:val="00C1240D"/>
    <w:rsid w:val="00C125E4"/>
    <w:rsid w:val="00C126CB"/>
    <w:rsid w:val="00C12772"/>
    <w:rsid w:val="00C12E1B"/>
    <w:rsid w:val="00C1318D"/>
    <w:rsid w:val="00C14136"/>
    <w:rsid w:val="00C1471D"/>
    <w:rsid w:val="00C16598"/>
    <w:rsid w:val="00C16FB5"/>
    <w:rsid w:val="00C20C64"/>
    <w:rsid w:val="00C20D49"/>
    <w:rsid w:val="00C23593"/>
    <w:rsid w:val="00C24D1C"/>
    <w:rsid w:val="00C25510"/>
    <w:rsid w:val="00C26E67"/>
    <w:rsid w:val="00C30347"/>
    <w:rsid w:val="00C3048F"/>
    <w:rsid w:val="00C32FDE"/>
    <w:rsid w:val="00C33340"/>
    <w:rsid w:val="00C334E6"/>
    <w:rsid w:val="00C33CE2"/>
    <w:rsid w:val="00C33F9E"/>
    <w:rsid w:val="00C34060"/>
    <w:rsid w:val="00C34963"/>
    <w:rsid w:val="00C35729"/>
    <w:rsid w:val="00C35D8B"/>
    <w:rsid w:val="00C361FE"/>
    <w:rsid w:val="00C36C1F"/>
    <w:rsid w:val="00C37651"/>
    <w:rsid w:val="00C3784D"/>
    <w:rsid w:val="00C42308"/>
    <w:rsid w:val="00C43A6B"/>
    <w:rsid w:val="00C43C79"/>
    <w:rsid w:val="00C44291"/>
    <w:rsid w:val="00C44B6E"/>
    <w:rsid w:val="00C46282"/>
    <w:rsid w:val="00C472BD"/>
    <w:rsid w:val="00C47684"/>
    <w:rsid w:val="00C52070"/>
    <w:rsid w:val="00C52FC7"/>
    <w:rsid w:val="00C5426F"/>
    <w:rsid w:val="00C559DB"/>
    <w:rsid w:val="00C55B9A"/>
    <w:rsid w:val="00C56452"/>
    <w:rsid w:val="00C573EE"/>
    <w:rsid w:val="00C577B3"/>
    <w:rsid w:val="00C57B17"/>
    <w:rsid w:val="00C608AC"/>
    <w:rsid w:val="00C60C5F"/>
    <w:rsid w:val="00C615E1"/>
    <w:rsid w:val="00C61751"/>
    <w:rsid w:val="00C61CDE"/>
    <w:rsid w:val="00C62DAE"/>
    <w:rsid w:val="00C646B3"/>
    <w:rsid w:val="00C649DF"/>
    <w:rsid w:val="00C66A0B"/>
    <w:rsid w:val="00C66F40"/>
    <w:rsid w:val="00C671A5"/>
    <w:rsid w:val="00C702A3"/>
    <w:rsid w:val="00C712B0"/>
    <w:rsid w:val="00C7240D"/>
    <w:rsid w:val="00C73F6A"/>
    <w:rsid w:val="00C74514"/>
    <w:rsid w:val="00C7573E"/>
    <w:rsid w:val="00C75A92"/>
    <w:rsid w:val="00C75D99"/>
    <w:rsid w:val="00C76458"/>
    <w:rsid w:val="00C77650"/>
    <w:rsid w:val="00C77E21"/>
    <w:rsid w:val="00C77F35"/>
    <w:rsid w:val="00C804EE"/>
    <w:rsid w:val="00C81331"/>
    <w:rsid w:val="00C81410"/>
    <w:rsid w:val="00C814BA"/>
    <w:rsid w:val="00C81650"/>
    <w:rsid w:val="00C8263F"/>
    <w:rsid w:val="00C83CD3"/>
    <w:rsid w:val="00C84054"/>
    <w:rsid w:val="00C844CC"/>
    <w:rsid w:val="00C845BF"/>
    <w:rsid w:val="00C87610"/>
    <w:rsid w:val="00C87A71"/>
    <w:rsid w:val="00C87CB9"/>
    <w:rsid w:val="00C906D2"/>
    <w:rsid w:val="00C937BE"/>
    <w:rsid w:val="00C94016"/>
    <w:rsid w:val="00C94B84"/>
    <w:rsid w:val="00C95286"/>
    <w:rsid w:val="00C9655B"/>
    <w:rsid w:val="00C9693A"/>
    <w:rsid w:val="00C97A0F"/>
    <w:rsid w:val="00C97F0C"/>
    <w:rsid w:val="00CA0DD6"/>
    <w:rsid w:val="00CA0EDA"/>
    <w:rsid w:val="00CA17F4"/>
    <w:rsid w:val="00CA1822"/>
    <w:rsid w:val="00CA277F"/>
    <w:rsid w:val="00CA32F6"/>
    <w:rsid w:val="00CA4253"/>
    <w:rsid w:val="00CA511A"/>
    <w:rsid w:val="00CA5CC4"/>
    <w:rsid w:val="00CA7E73"/>
    <w:rsid w:val="00CB0E75"/>
    <w:rsid w:val="00CB1DBF"/>
    <w:rsid w:val="00CB21A0"/>
    <w:rsid w:val="00CB239C"/>
    <w:rsid w:val="00CB2424"/>
    <w:rsid w:val="00CB29A4"/>
    <w:rsid w:val="00CB32BC"/>
    <w:rsid w:val="00CB4E25"/>
    <w:rsid w:val="00CB6712"/>
    <w:rsid w:val="00CB688E"/>
    <w:rsid w:val="00CC1238"/>
    <w:rsid w:val="00CC2274"/>
    <w:rsid w:val="00CC2811"/>
    <w:rsid w:val="00CC3A85"/>
    <w:rsid w:val="00CC3A8B"/>
    <w:rsid w:val="00CC49ED"/>
    <w:rsid w:val="00CC7129"/>
    <w:rsid w:val="00CD06A1"/>
    <w:rsid w:val="00CD0991"/>
    <w:rsid w:val="00CD1515"/>
    <w:rsid w:val="00CD15CC"/>
    <w:rsid w:val="00CD33EA"/>
    <w:rsid w:val="00CD358E"/>
    <w:rsid w:val="00CD3B41"/>
    <w:rsid w:val="00CD4CB5"/>
    <w:rsid w:val="00CD52E9"/>
    <w:rsid w:val="00CD5658"/>
    <w:rsid w:val="00CD6EC4"/>
    <w:rsid w:val="00CD78DA"/>
    <w:rsid w:val="00CD7EC1"/>
    <w:rsid w:val="00CE196A"/>
    <w:rsid w:val="00CE1E85"/>
    <w:rsid w:val="00CE2480"/>
    <w:rsid w:val="00CE3A07"/>
    <w:rsid w:val="00CE461A"/>
    <w:rsid w:val="00CE4E98"/>
    <w:rsid w:val="00CE655C"/>
    <w:rsid w:val="00CE701D"/>
    <w:rsid w:val="00CE7863"/>
    <w:rsid w:val="00CF0F11"/>
    <w:rsid w:val="00CF0F1D"/>
    <w:rsid w:val="00CF1710"/>
    <w:rsid w:val="00CF1C17"/>
    <w:rsid w:val="00CF4023"/>
    <w:rsid w:val="00CF411F"/>
    <w:rsid w:val="00CF4FEE"/>
    <w:rsid w:val="00CF5341"/>
    <w:rsid w:val="00CF6963"/>
    <w:rsid w:val="00D008E3"/>
    <w:rsid w:val="00D00A1B"/>
    <w:rsid w:val="00D00C4E"/>
    <w:rsid w:val="00D00E79"/>
    <w:rsid w:val="00D018DE"/>
    <w:rsid w:val="00D02EDE"/>
    <w:rsid w:val="00D03033"/>
    <w:rsid w:val="00D10516"/>
    <w:rsid w:val="00D10566"/>
    <w:rsid w:val="00D11124"/>
    <w:rsid w:val="00D11442"/>
    <w:rsid w:val="00D115ED"/>
    <w:rsid w:val="00D167A6"/>
    <w:rsid w:val="00D16BC2"/>
    <w:rsid w:val="00D2417E"/>
    <w:rsid w:val="00D245A5"/>
    <w:rsid w:val="00D246D6"/>
    <w:rsid w:val="00D24FC2"/>
    <w:rsid w:val="00D252EB"/>
    <w:rsid w:val="00D259C6"/>
    <w:rsid w:val="00D25A2F"/>
    <w:rsid w:val="00D26684"/>
    <w:rsid w:val="00D30462"/>
    <w:rsid w:val="00D3419F"/>
    <w:rsid w:val="00D34BBC"/>
    <w:rsid w:val="00D35E75"/>
    <w:rsid w:val="00D3671F"/>
    <w:rsid w:val="00D36945"/>
    <w:rsid w:val="00D3768A"/>
    <w:rsid w:val="00D37838"/>
    <w:rsid w:val="00D40FA9"/>
    <w:rsid w:val="00D41284"/>
    <w:rsid w:val="00D43476"/>
    <w:rsid w:val="00D4557B"/>
    <w:rsid w:val="00D46D86"/>
    <w:rsid w:val="00D474B7"/>
    <w:rsid w:val="00D505C3"/>
    <w:rsid w:val="00D50CB4"/>
    <w:rsid w:val="00D520F0"/>
    <w:rsid w:val="00D52A39"/>
    <w:rsid w:val="00D52A62"/>
    <w:rsid w:val="00D52DEC"/>
    <w:rsid w:val="00D5327F"/>
    <w:rsid w:val="00D53544"/>
    <w:rsid w:val="00D55611"/>
    <w:rsid w:val="00D56B45"/>
    <w:rsid w:val="00D605B8"/>
    <w:rsid w:val="00D60C32"/>
    <w:rsid w:val="00D6138D"/>
    <w:rsid w:val="00D6179D"/>
    <w:rsid w:val="00D62FC8"/>
    <w:rsid w:val="00D632DB"/>
    <w:rsid w:val="00D6424D"/>
    <w:rsid w:val="00D6461D"/>
    <w:rsid w:val="00D64DDE"/>
    <w:rsid w:val="00D64FE5"/>
    <w:rsid w:val="00D650E2"/>
    <w:rsid w:val="00D66166"/>
    <w:rsid w:val="00D66372"/>
    <w:rsid w:val="00D66EEB"/>
    <w:rsid w:val="00D67169"/>
    <w:rsid w:val="00D67A81"/>
    <w:rsid w:val="00D71359"/>
    <w:rsid w:val="00D71818"/>
    <w:rsid w:val="00D725B4"/>
    <w:rsid w:val="00D7277E"/>
    <w:rsid w:val="00D72A62"/>
    <w:rsid w:val="00D72F8B"/>
    <w:rsid w:val="00D74392"/>
    <w:rsid w:val="00D746EB"/>
    <w:rsid w:val="00D765A8"/>
    <w:rsid w:val="00D765DA"/>
    <w:rsid w:val="00D76F47"/>
    <w:rsid w:val="00D77A4E"/>
    <w:rsid w:val="00D83061"/>
    <w:rsid w:val="00D841A0"/>
    <w:rsid w:val="00D853F2"/>
    <w:rsid w:val="00D85B03"/>
    <w:rsid w:val="00D85BA4"/>
    <w:rsid w:val="00D86D0C"/>
    <w:rsid w:val="00D86DF8"/>
    <w:rsid w:val="00D86F00"/>
    <w:rsid w:val="00D86F29"/>
    <w:rsid w:val="00D86FDE"/>
    <w:rsid w:val="00D8723D"/>
    <w:rsid w:val="00D8770C"/>
    <w:rsid w:val="00D91128"/>
    <w:rsid w:val="00D92242"/>
    <w:rsid w:val="00D923A1"/>
    <w:rsid w:val="00D9272B"/>
    <w:rsid w:val="00D93170"/>
    <w:rsid w:val="00D93F4B"/>
    <w:rsid w:val="00D964A0"/>
    <w:rsid w:val="00D9694A"/>
    <w:rsid w:val="00D9697C"/>
    <w:rsid w:val="00DA0769"/>
    <w:rsid w:val="00DA0FD2"/>
    <w:rsid w:val="00DA1BD7"/>
    <w:rsid w:val="00DA25C3"/>
    <w:rsid w:val="00DA3BF9"/>
    <w:rsid w:val="00DA4284"/>
    <w:rsid w:val="00DA4640"/>
    <w:rsid w:val="00DA4C4B"/>
    <w:rsid w:val="00DA5384"/>
    <w:rsid w:val="00DA57A9"/>
    <w:rsid w:val="00DA5C6C"/>
    <w:rsid w:val="00DA6420"/>
    <w:rsid w:val="00DB02B4"/>
    <w:rsid w:val="00DB0657"/>
    <w:rsid w:val="00DB1820"/>
    <w:rsid w:val="00DB298E"/>
    <w:rsid w:val="00DB2C69"/>
    <w:rsid w:val="00DB601A"/>
    <w:rsid w:val="00DB6F49"/>
    <w:rsid w:val="00DB762D"/>
    <w:rsid w:val="00DB7D56"/>
    <w:rsid w:val="00DC00D7"/>
    <w:rsid w:val="00DC1326"/>
    <w:rsid w:val="00DC15BC"/>
    <w:rsid w:val="00DC1710"/>
    <w:rsid w:val="00DC179D"/>
    <w:rsid w:val="00DC1CC9"/>
    <w:rsid w:val="00DC21CA"/>
    <w:rsid w:val="00DC2303"/>
    <w:rsid w:val="00DC3463"/>
    <w:rsid w:val="00DC34E1"/>
    <w:rsid w:val="00DC3779"/>
    <w:rsid w:val="00DC394B"/>
    <w:rsid w:val="00DC545D"/>
    <w:rsid w:val="00DC56A6"/>
    <w:rsid w:val="00DC5D0A"/>
    <w:rsid w:val="00DC627D"/>
    <w:rsid w:val="00DC671A"/>
    <w:rsid w:val="00DC7D87"/>
    <w:rsid w:val="00DD0BA0"/>
    <w:rsid w:val="00DD1B45"/>
    <w:rsid w:val="00DD1BAB"/>
    <w:rsid w:val="00DD1BB4"/>
    <w:rsid w:val="00DD2B21"/>
    <w:rsid w:val="00DD3319"/>
    <w:rsid w:val="00DD4123"/>
    <w:rsid w:val="00DD4710"/>
    <w:rsid w:val="00DD5532"/>
    <w:rsid w:val="00DD5FD9"/>
    <w:rsid w:val="00DD6040"/>
    <w:rsid w:val="00DE1C94"/>
    <w:rsid w:val="00DE21A8"/>
    <w:rsid w:val="00DE3114"/>
    <w:rsid w:val="00DE3F0F"/>
    <w:rsid w:val="00DE6A3B"/>
    <w:rsid w:val="00DE7698"/>
    <w:rsid w:val="00DF09BF"/>
    <w:rsid w:val="00DF1FD7"/>
    <w:rsid w:val="00DF256B"/>
    <w:rsid w:val="00DF2D44"/>
    <w:rsid w:val="00DF2E9A"/>
    <w:rsid w:val="00DF3547"/>
    <w:rsid w:val="00DF38DE"/>
    <w:rsid w:val="00DF3A7D"/>
    <w:rsid w:val="00DF5859"/>
    <w:rsid w:val="00DF6124"/>
    <w:rsid w:val="00DF6C15"/>
    <w:rsid w:val="00DF75AC"/>
    <w:rsid w:val="00DF77C8"/>
    <w:rsid w:val="00DF77D7"/>
    <w:rsid w:val="00E02FB8"/>
    <w:rsid w:val="00E041BA"/>
    <w:rsid w:val="00E049BD"/>
    <w:rsid w:val="00E04F53"/>
    <w:rsid w:val="00E052E1"/>
    <w:rsid w:val="00E055E4"/>
    <w:rsid w:val="00E06224"/>
    <w:rsid w:val="00E068E5"/>
    <w:rsid w:val="00E07F16"/>
    <w:rsid w:val="00E11DEC"/>
    <w:rsid w:val="00E128C5"/>
    <w:rsid w:val="00E12F47"/>
    <w:rsid w:val="00E12FEA"/>
    <w:rsid w:val="00E13B99"/>
    <w:rsid w:val="00E1465D"/>
    <w:rsid w:val="00E14717"/>
    <w:rsid w:val="00E14EBF"/>
    <w:rsid w:val="00E15BCD"/>
    <w:rsid w:val="00E16138"/>
    <w:rsid w:val="00E1711A"/>
    <w:rsid w:val="00E17D59"/>
    <w:rsid w:val="00E20623"/>
    <w:rsid w:val="00E20632"/>
    <w:rsid w:val="00E20B91"/>
    <w:rsid w:val="00E20D4E"/>
    <w:rsid w:val="00E20F4F"/>
    <w:rsid w:val="00E21474"/>
    <w:rsid w:val="00E218FC"/>
    <w:rsid w:val="00E2291A"/>
    <w:rsid w:val="00E23617"/>
    <w:rsid w:val="00E2598E"/>
    <w:rsid w:val="00E25ABE"/>
    <w:rsid w:val="00E26519"/>
    <w:rsid w:val="00E27465"/>
    <w:rsid w:val="00E27965"/>
    <w:rsid w:val="00E3111F"/>
    <w:rsid w:val="00E333A2"/>
    <w:rsid w:val="00E35251"/>
    <w:rsid w:val="00E354AF"/>
    <w:rsid w:val="00E35E5A"/>
    <w:rsid w:val="00E35E95"/>
    <w:rsid w:val="00E368A7"/>
    <w:rsid w:val="00E36D16"/>
    <w:rsid w:val="00E41062"/>
    <w:rsid w:val="00E412C9"/>
    <w:rsid w:val="00E419F0"/>
    <w:rsid w:val="00E41B71"/>
    <w:rsid w:val="00E42D4B"/>
    <w:rsid w:val="00E4403C"/>
    <w:rsid w:val="00E460D4"/>
    <w:rsid w:val="00E466DF"/>
    <w:rsid w:val="00E477F9"/>
    <w:rsid w:val="00E4781F"/>
    <w:rsid w:val="00E47E2D"/>
    <w:rsid w:val="00E47F22"/>
    <w:rsid w:val="00E51F04"/>
    <w:rsid w:val="00E51F39"/>
    <w:rsid w:val="00E522DA"/>
    <w:rsid w:val="00E53D0E"/>
    <w:rsid w:val="00E540CB"/>
    <w:rsid w:val="00E553E0"/>
    <w:rsid w:val="00E55798"/>
    <w:rsid w:val="00E55DE0"/>
    <w:rsid w:val="00E561FD"/>
    <w:rsid w:val="00E5674C"/>
    <w:rsid w:val="00E61107"/>
    <w:rsid w:val="00E62478"/>
    <w:rsid w:val="00E62C1F"/>
    <w:rsid w:val="00E62F01"/>
    <w:rsid w:val="00E64FA6"/>
    <w:rsid w:val="00E650D3"/>
    <w:rsid w:val="00E65469"/>
    <w:rsid w:val="00E65696"/>
    <w:rsid w:val="00E65881"/>
    <w:rsid w:val="00E663D8"/>
    <w:rsid w:val="00E66D5E"/>
    <w:rsid w:val="00E66EC4"/>
    <w:rsid w:val="00E67B6F"/>
    <w:rsid w:val="00E7030A"/>
    <w:rsid w:val="00E708DF"/>
    <w:rsid w:val="00E70FE9"/>
    <w:rsid w:val="00E71DF9"/>
    <w:rsid w:val="00E72B6B"/>
    <w:rsid w:val="00E72EB6"/>
    <w:rsid w:val="00E73977"/>
    <w:rsid w:val="00E7427E"/>
    <w:rsid w:val="00E76699"/>
    <w:rsid w:val="00E77819"/>
    <w:rsid w:val="00E802C7"/>
    <w:rsid w:val="00E80957"/>
    <w:rsid w:val="00E80F3F"/>
    <w:rsid w:val="00E810E2"/>
    <w:rsid w:val="00E81ACC"/>
    <w:rsid w:val="00E83B53"/>
    <w:rsid w:val="00E84C20"/>
    <w:rsid w:val="00E85A34"/>
    <w:rsid w:val="00E863B7"/>
    <w:rsid w:val="00E86CAC"/>
    <w:rsid w:val="00E874DC"/>
    <w:rsid w:val="00E87B6B"/>
    <w:rsid w:val="00E9041D"/>
    <w:rsid w:val="00E906C1"/>
    <w:rsid w:val="00E90A2A"/>
    <w:rsid w:val="00E9205A"/>
    <w:rsid w:val="00E92175"/>
    <w:rsid w:val="00E92760"/>
    <w:rsid w:val="00E930F9"/>
    <w:rsid w:val="00E9331A"/>
    <w:rsid w:val="00E93DEB"/>
    <w:rsid w:val="00E940DB"/>
    <w:rsid w:val="00E94227"/>
    <w:rsid w:val="00E950C4"/>
    <w:rsid w:val="00E973BC"/>
    <w:rsid w:val="00E97DFA"/>
    <w:rsid w:val="00EA1ABB"/>
    <w:rsid w:val="00EA2B7A"/>
    <w:rsid w:val="00EA6D70"/>
    <w:rsid w:val="00EA6EE4"/>
    <w:rsid w:val="00EA7FFE"/>
    <w:rsid w:val="00EB00D7"/>
    <w:rsid w:val="00EB06E9"/>
    <w:rsid w:val="00EB11EC"/>
    <w:rsid w:val="00EB1635"/>
    <w:rsid w:val="00EB3D67"/>
    <w:rsid w:val="00EB58DF"/>
    <w:rsid w:val="00EB605F"/>
    <w:rsid w:val="00EC0422"/>
    <w:rsid w:val="00EC06C6"/>
    <w:rsid w:val="00EC1880"/>
    <w:rsid w:val="00EC2C3F"/>
    <w:rsid w:val="00EC3B50"/>
    <w:rsid w:val="00EC3C5D"/>
    <w:rsid w:val="00EC4663"/>
    <w:rsid w:val="00EC483F"/>
    <w:rsid w:val="00EC694D"/>
    <w:rsid w:val="00ED024B"/>
    <w:rsid w:val="00ED1329"/>
    <w:rsid w:val="00ED3535"/>
    <w:rsid w:val="00ED3667"/>
    <w:rsid w:val="00ED3B10"/>
    <w:rsid w:val="00ED4390"/>
    <w:rsid w:val="00ED53C6"/>
    <w:rsid w:val="00ED59F9"/>
    <w:rsid w:val="00ED5D37"/>
    <w:rsid w:val="00ED62A7"/>
    <w:rsid w:val="00ED6C29"/>
    <w:rsid w:val="00ED70C1"/>
    <w:rsid w:val="00ED726A"/>
    <w:rsid w:val="00EE028C"/>
    <w:rsid w:val="00EE10BF"/>
    <w:rsid w:val="00EE19BF"/>
    <w:rsid w:val="00EE1C3E"/>
    <w:rsid w:val="00EE1DEE"/>
    <w:rsid w:val="00EE21D5"/>
    <w:rsid w:val="00EE316A"/>
    <w:rsid w:val="00EE3397"/>
    <w:rsid w:val="00EE463B"/>
    <w:rsid w:val="00EE5196"/>
    <w:rsid w:val="00EF0AF8"/>
    <w:rsid w:val="00EF2FBE"/>
    <w:rsid w:val="00EF4927"/>
    <w:rsid w:val="00EF5B9F"/>
    <w:rsid w:val="00EF60EE"/>
    <w:rsid w:val="00F00597"/>
    <w:rsid w:val="00F01AD0"/>
    <w:rsid w:val="00F042DC"/>
    <w:rsid w:val="00F04BB2"/>
    <w:rsid w:val="00F04E07"/>
    <w:rsid w:val="00F0521B"/>
    <w:rsid w:val="00F0659D"/>
    <w:rsid w:val="00F0674F"/>
    <w:rsid w:val="00F070F0"/>
    <w:rsid w:val="00F1089D"/>
    <w:rsid w:val="00F11060"/>
    <w:rsid w:val="00F11854"/>
    <w:rsid w:val="00F12834"/>
    <w:rsid w:val="00F1523D"/>
    <w:rsid w:val="00F176E9"/>
    <w:rsid w:val="00F20D24"/>
    <w:rsid w:val="00F2134B"/>
    <w:rsid w:val="00F21711"/>
    <w:rsid w:val="00F21D19"/>
    <w:rsid w:val="00F23408"/>
    <w:rsid w:val="00F23CAE"/>
    <w:rsid w:val="00F23CF6"/>
    <w:rsid w:val="00F23D52"/>
    <w:rsid w:val="00F23DF3"/>
    <w:rsid w:val="00F249BE"/>
    <w:rsid w:val="00F24A35"/>
    <w:rsid w:val="00F24F4B"/>
    <w:rsid w:val="00F2610E"/>
    <w:rsid w:val="00F26312"/>
    <w:rsid w:val="00F30291"/>
    <w:rsid w:val="00F30336"/>
    <w:rsid w:val="00F31BE8"/>
    <w:rsid w:val="00F3202C"/>
    <w:rsid w:val="00F324BC"/>
    <w:rsid w:val="00F324EF"/>
    <w:rsid w:val="00F33B8F"/>
    <w:rsid w:val="00F33DC7"/>
    <w:rsid w:val="00F3436D"/>
    <w:rsid w:val="00F34DDE"/>
    <w:rsid w:val="00F35113"/>
    <w:rsid w:val="00F35AAC"/>
    <w:rsid w:val="00F36DD3"/>
    <w:rsid w:val="00F370E2"/>
    <w:rsid w:val="00F376FD"/>
    <w:rsid w:val="00F379EC"/>
    <w:rsid w:val="00F41C72"/>
    <w:rsid w:val="00F41FCC"/>
    <w:rsid w:val="00F429C2"/>
    <w:rsid w:val="00F42B81"/>
    <w:rsid w:val="00F4360B"/>
    <w:rsid w:val="00F4395F"/>
    <w:rsid w:val="00F44740"/>
    <w:rsid w:val="00F46CBD"/>
    <w:rsid w:val="00F509A0"/>
    <w:rsid w:val="00F541B7"/>
    <w:rsid w:val="00F54998"/>
    <w:rsid w:val="00F54DC4"/>
    <w:rsid w:val="00F56866"/>
    <w:rsid w:val="00F572FA"/>
    <w:rsid w:val="00F61B9F"/>
    <w:rsid w:val="00F61BD5"/>
    <w:rsid w:val="00F63EDB"/>
    <w:rsid w:val="00F6403B"/>
    <w:rsid w:val="00F6426D"/>
    <w:rsid w:val="00F649F0"/>
    <w:rsid w:val="00F6504E"/>
    <w:rsid w:val="00F65218"/>
    <w:rsid w:val="00F66F99"/>
    <w:rsid w:val="00F7121E"/>
    <w:rsid w:val="00F728B5"/>
    <w:rsid w:val="00F72C1C"/>
    <w:rsid w:val="00F72F55"/>
    <w:rsid w:val="00F7410F"/>
    <w:rsid w:val="00F747F2"/>
    <w:rsid w:val="00F777CA"/>
    <w:rsid w:val="00F77CCA"/>
    <w:rsid w:val="00F77F4F"/>
    <w:rsid w:val="00F80AAB"/>
    <w:rsid w:val="00F80F0A"/>
    <w:rsid w:val="00F817C1"/>
    <w:rsid w:val="00F82E2E"/>
    <w:rsid w:val="00F83FAF"/>
    <w:rsid w:val="00F84781"/>
    <w:rsid w:val="00F85D14"/>
    <w:rsid w:val="00F86D63"/>
    <w:rsid w:val="00F86FDF"/>
    <w:rsid w:val="00F877E7"/>
    <w:rsid w:val="00F92AA9"/>
    <w:rsid w:val="00F92B0A"/>
    <w:rsid w:val="00F92D72"/>
    <w:rsid w:val="00F935F3"/>
    <w:rsid w:val="00F94341"/>
    <w:rsid w:val="00F94A6F"/>
    <w:rsid w:val="00F94F43"/>
    <w:rsid w:val="00F95607"/>
    <w:rsid w:val="00F95EBF"/>
    <w:rsid w:val="00F963D5"/>
    <w:rsid w:val="00F972EC"/>
    <w:rsid w:val="00F97794"/>
    <w:rsid w:val="00FA076B"/>
    <w:rsid w:val="00FA0A01"/>
    <w:rsid w:val="00FA0C53"/>
    <w:rsid w:val="00FA1F66"/>
    <w:rsid w:val="00FA379F"/>
    <w:rsid w:val="00FA5366"/>
    <w:rsid w:val="00FA5BE3"/>
    <w:rsid w:val="00FA5E49"/>
    <w:rsid w:val="00FA7526"/>
    <w:rsid w:val="00FB041D"/>
    <w:rsid w:val="00FB3C62"/>
    <w:rsid w:val="00FB3E71"/>
    <w:rsid w:val="00FB482C"/>
    <w:rsid w:val="00FB5C54"/>
    <w:rsid w:val="00FB5FCF"/>
    <w:rsid w:val="00FB6E4E"/>
    <w:rsid w:val="00FB759B"/>
    <w:rsid w:val="00FC08A5"/>
    <w:rsid w:val="00FC0FDD"/>
    <w:rsid w:val="00FC1393"/>
    <w:rsid w:val="00FC1667"/>
    <w:rsid w:val="00FC1742"/>
    <w:rsid w:val="00FC2291"/>
    <w:rsid w:val="00FC2CC9"/>
    <w:rsid w:val="00FC4147"/>
    <w:rsid w:val="00FC5AAE"/>
    <w:rsid w:val="00FC624E"/>
    <w:rsid w:val="00FC681D"/>
    <w:rsid w:val="00FC6DBB"/>
    <w:rsid w:val="00FC6E75"/>
    <w:rsid w:val="00FC7791"/>
    <w:rsid w:val="00FC77D6"/>
    <w:rsid w:val="00FC78E0"/>
    <w:rsid w:val="00FD1CA7"/>
    <w:rsid w:val="00FD22D2"/>
    <w:rsid w:val="00FD2728"/>
    <w:rsid w:val="00FD2C3B"/>
    <w:rsid w:val="00FD394E"/>
    <w:rsid w:val="00FD3DF1"/>
    <w:rsid w:val="00FD516F"/>
    <w:rsid w:val="00FD51BF"/>
    <w:rsid w:val="00FD5E5D"/>
    <w:rsid w:val="00FD6EF8"/>
    <w:rsid w:val="00FD72E9"/>
    <w:rsid w:val="00FE00BE"/>
    <w:rsid w:val="00FE025C"/>
    <w:rsid w:val="00FE04D9"/>
    <w:rsid w:val="00FE0F83"/>
    <w:rsid w:val="00FE1E11"/>
    <w:rsid w:val="00FE3016"/>
    <w:rsid w:val="00FE388E"/>
    <w:rsid w:val="00FE52CD"/>
    <w:rsid w:val="00FE6703"/>
    <w:rsid w:val="00FF087D"/>
    <w:rsid w:val="00FF099B"/>
    <w:rsid w:val="00FF1FEA"/>
    <w:rsid w:val="00FF2ED6"/>
    <w:rsid w:val="00FF3523"/>
    <w:rsid w:val="00FF4BA1"/>
    <w:rsid w:val="00FF5021"/>
    <w:rsid w:val="00FF6229"/>
    <w:rsid w:val="00FF6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7BE5E"/>
  <w15:docId w15:val="{3484206E-6830-4E23-AE9A-8B7B0F0A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66"/>
    <w:rPr>
      <w:rFonts w:ascii="Times New Roman" w:eastAsia="Times New Roman" w:hAnsi="Times New Roman"/>
      <w:sz w:val="22"/>
    </w:rPr>
  </w:style>
  <w:style w:type="paragraph" w:styleId="Ttulo1">
    <w:name w:val="heading 1"/>
    <w:aliases w:val="Título 1 anexo,Capítulo,h1,Item 1,Item n,Title 1,section:1,new page/chapter,H1,stydde,MAIN,PIM 1,Chapter Head,Überschrift 1a,Überschrift 1 ohne,Titulo 1,ExHeading 1"/>
    <w:basedOn w:val="PargrafodaLista"/>
    <w:next w:val="Normal"/>
    <w:link w:val="Ttulo1Char"/>
    <w:qFormat/>
    <w:rsid w:val="00A05C78"/>
    <w:pPr>
      <w:numPr>
        <w:numId w:val="6"/>
      </w:numPr>
      <w:tabs>
        <w:tab w:val="left" w:pos="567"/>
      </w:tabs>
      <w:spacing w:before="240" w:after="120" w:line="360" w:lineRule="auto"/>
      <w:jc w:val="both"/>
      <w:outlineLvl w:val="0"/>
    </w:pPr>
    <w:rPr>
      <w:rFonts w:cs="Arial"/>
      <w:b/>
      <w:szCs w:val="22"/>
    </w:rPr>
  </w:style>
  <w:style w:type="paragraph" w:styleId="Ttulo2">
    <w:name w:val="heading 2"/>
    <w:aliases w:val="Título Seção1"/>
    <w:basedOn w:val="Recuodecorpodetexto"/>
    <w:next w:val="Normal"/>
    <w:link w:val="Ttulo2Char"/>
    <w:qFormat/>
    <w:rsid w:val="00A62D3D"/>
    <w:pPr>
      <w:numPr>
        <w:ilvl w:val="1"/>
        <w:numId w:val="6"/>
      </w:numPr>
      <w:spacing w:after="240" w:line="240" w:lineRule="auto"/>
      <w:ind w:left="5394"/>
      <w:jc w:val="both"/>
      <w:outlineLvl w:val="1"/>
    </w:pPr>
    <w:rPr>
      <w:rFonts w:ascii="Verdana" w:hAnsi="Verdana" w:cs="Arial"/>
      <w:szCs w:val="22"/>
    </w:rPr>
  </w:style>
  <w:style w:type="paragraph" w:styleId="Ttulo3">
    <w:name w:val="heading 3"/>
    <w:aliases w:val="Sub Seção 1.1"/>
    <w:basedOn w:val="Recuodecorpodetexto"/>
    <w:next w:val="Normal"/>
    <w:link w:val="Ttulo3Char"/>
    <w:qFormat/>
    <w:rsid w:val="00D00E79"/>
    <w:pPr>
      <w:numPr>
        <w:ilvl w:val="2"/>
        <w:numId w:val="6"/>
      </w:numPr>
      <w:tabs>
        <w:tab w:val="left" w:pos="1701"/>
      </w:tabs>
      <w:spacing w:after="240" w:line="240" w:lineRule="auto"/>
      <w:ind w:left="2064"/>
      <w:jc w:val="both"/>
      <w:outlineLvl w:val="2"/>
    </w:pPr>
    <w:rPr>
      <w:rFonts w:ascii="Verdana" w:hAnsi="Verdana" w:cs="Arial"/>
      <w:szCs w:val="22"/>
    </w:rPr>
  </w:style>
  <w:style w:type="paragraph" w:styleId="Ttulo4">
    <w:name w:val="heading 4"/>
    <w:aliases w:val="Item de Sub Seção 1.1.1"/>
    <w:basedOn w:val="Normal"/>
    <w:next w:val="Normal"/>
    <w:link w:val="Ttulo4Char"/>
    <w:qFormat/>
    <w:rsid w:val="00A62D3D"/>
    <w:pPr>
      <w:numPr>
        <w:ilvl w:val="3"/>
        <w:numId w:val="6"/>
      </w:numPr>
      <w:tabs>
        <w:tab w:val="left" w:pos="2268"/>
      </w:tabs>
      <w:autoSpaceDE w:val="0"/>
      <w:autoSpaceDN w:val="0"/>
      <w:adjustRightInd w:val="0"/>
      <w:spacing w:after="240"/>
      <w:ind w:left="1499"/>
      <w:jc w:val="both"/>
      <w:outlineLvl w:val="3"/>
    </w:pPr>
    <w:rPr>
      <w:rFonts w:cs="Arial"/>
      <w:szCs w:val="22"/>
    </w:rPr>
  </w:style>
  <w:style w:type="paragraph" w:styleId="Ttulo5">
    <w:name w:val="heading 5"/>
    <w:basedOn w:val="Normal"/>
    <w:next w:val="Normal"/>
    <w:link w:val="Ttulo5Char"/>
    <w:qFormat/>
    <w:rsid w:val="00A62D3D"/>
    <w:pPr>
      <w:numPr>
        <w:ilvl w:val="4"/>
        <w:numId w:val="6"/>
      </w:numPr>
      <w:tabs>
        <w:tab w:val="left" w:pos="3119"/>
      </w:tabs>
      <w:spacing w:after="240"/>
      <w:jc w:val="both"/>
      <w:outlineLvl w:val="4"/>
    </w:pPr>
    <w:rPr>
      <w:rFonts w:cs="Arial"/>
      <w:szCs w:val="22"/>
    </w:rPr>
  </w:style>
  <w:style w:type="paragraph" w:styleId="Ttulo6">
    <w:name w:val="heading 6"/>
    <w:basedOn w:val="Normal"/>
    <w:next w:val="Normal"/>
    <w:link w:val="Ttulo6Char"/>
    <w:qFormat/>
    <w:rsid w:val="008F7728"/>
    <w:pPr>
      <w:numPr>
        <w:ilvl w:val="5"/>
        <w:numId w:val="6"/>
      </w:numPr>
      <w:spacing w:line="360" w:lineRule="auto"/>
      <w:jc w:val="both"/>
      <w:outlineLvl w:val="5"/>
    </w:pPr>
    <w:rPr>
      <w:rFonts w:cs="Arial"/>
      <w:szCs w:val="22"/>
    </w:rPr>
  </w:style>
  <w:style w:type="paragraph" w:styleId="Ttulo7">
    <w:name w:val="heading 7"/>
    <w:basedOn w:val="Normal"/>
    <w:next w:val="Normal"/>
    <w:link w:val="Ttulo7Char"/>
    <w:uiPriority w:val="99"/>
    <w:qFormat/>
    <w:rsid w:val="0094070A"/>
    <w:pPr>
      <w:keepNext/>
      <w:outlineLvl w:val="6"/>
    </w:pPr>
    <w:rPr>
      <w:sz w:val="32"/>
    </w:rPr>
  </w:style>
  <w:style w:type="paragraph" w:styleId="Ttulo8">
    <w:name w:val="heading 8"/>
    <w:basedOn w:val="Normal"/>
    <w:next w:val="Normal"/>
    <w:link w:val="Ttulo8Char"/>
    <w:uiPriority w:val="99"/>
    <w:qFormat/>
    <w:rsid w:val="0094070A"/>
    <w:pPr>
      <w:keepNext/>
      <w:jc w:val="both"/>
      <w:outlineLvl w:val="7"/>
    </w:pPr>
    <w:rPr>
      <w:b/>
    </w:rPr>
  </w:style>
  <w:style w:type="paragraph" w:styleId="Ttulo9">
    <w:name w:val="heading 9"/>
    <w:basedOn w:val="Normal"/>
    <w:next w:val="Normal"/>
    <w:link w:val="Ttulo9Char"/>
    <w:uiPriority w:val="99"/>
    <w:qFormat/>
    <w:rsid w:val="006E557D"/>
    <w:pPr>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A05C78"/>
    <w:rPr>
      <w:rFonts w:ascii="Times New Roman" w:eastAsia="Times New Roman" w:hAnsi="Times New Roman" w:cs="Arial"/>
      <w:b/>
      <w:sz w:val="22"/>
      <w:szCs w:val="22"/>
    </w:rPr>
  </w:style>
  <w:style w:type="character" w:customStyle="1" w:styleId="Ttulo2Char">
    <w:name w:val="Título 2 Char"/>
    <w:aliases w:val="Título Seção1 Char"/>
    <w:basedOn w:val="Fontepargpadro"/>
    <w:link w:val="Ttulo2"/>
    <w:rsid w:val="00A62D3D"/>
    <w:rPr>
      <w:rFonts w:ascii="Verdana" w:eastAsia="Times New Roman" w:hAnsi="Verdana" w:cs="Arial"/>
      <w:sz w:val="22"/>
      <w:szCs w:val="22"/>
    </w:rPr>
  </w:style>
  <w:style w:type="character" w:customStyle="1" w:styleId="Ttulo3Char">
    <w:name w:val="Título 3 Char"/>
    <w:aliases w:val="Sub Seção 1.1 Char"/>
    <w:basedOn w:val="Fontepargpadro"/>
    <w:link w:val="Ttulo3"/>
    <w:rsid w:val="00D00E79"/>
    <w:rPr>
      <w:rFonts w:ascii="Verdana" w:eastAsia="Times New Roman" w:hAnsi="Verdana" w:cs="Arial"/>
      <w:sz w:val="22"/>
      <w:szCs w:val="22"/>
    </w:rPr>
  </w:style>
  <w:style w:type="character" w:customStyle="1" w:styleId="Ttulo4Char">
    <w:name w:val="Título 4 Char"/>
    <w:aliases w:val="Item de Sub Seção 1.1.1 Char"/>
    <w:basedOn w:val="Fontepargpadro"/>
    <w:link w:val="Ttulo4"/>
    <w:rsid w:val="00A62D3D"/>
    <w:rPr>
      <w:rFonts w:ascii="Times New Roman" w:eastAsia="Times New Roman" w:hAnsi="Times New Roman" w:cs="Arial"/>
      <w:sz w:val="22"/>
      <w:szCs w:val="22"/>
    </w:rPr>
  </w:style>
  <w:style w:type="character" w:customStyle="1" w:styleId="Ttulo5Char">
    <w:name w:val="Título 5 Char"/>
    <w:basedOn w:val="Fontepargpadro"/>
    <w:link w:val="Ttulo5"/>
    <w:rsid w:val="00A62D3D"/>
    <w:rPr>
      <w:rFonts w:ascii="Times New Roman" w:eastAsia="Times New Roman" w:hAnsi="Times New Roman" w:cs="Arial"/>
      <w:sz w:val="22"/>
      <w:szCs w:val="22"/>
    </w:rPr>
  </w:style>
  <w:style w:type="character" w:customStyle="1" w:styleId="Ttulo6Char">
    <w:name w:val="Título 6 Char"/>
    <w:basedOn w:val="Fontepargpadro"/>
    <w:link w:val="Ttulo6"/>
    <w:rsid w:val="008F7728"/>
    <w:rPr>
      <w:rFonts w:ascii="Times New Roman" w:eastAsia="Times New Roman" w:hAnsi="Times New Roman" w:cs="Arial"/>
      <w:sz w:val="22"/>
      <w:szCs w:val="22"/>
    </w:rPr>
  </w:style>
  <w:style w:type="character" w:customStyle="1" w:styleId="Ttulo7Char">
    <w:name w:val="Título 7 Char"/>
    <w:basedOn w:val="Fontepargpadro"/>
    <w:link w:val="Ttulo7"/>
    <w:uiPriority w:val="99"/>
    <w:rsid w:val="0094070A"/>
    <w:rPr>
      <w:rFonts w:ascii="Times New Roman" w:eastAsia="Times New Roman" w:hAnsi="Times New Roman" w:cs="Times New Roman"/>
      <w:sz w:val="32"/>
      <w:szCs w:val="20"/>
      <w:lang w:eastAsia="pt-BR"/>
    </w:rPr>
  </w:style>
  <w:style w:type="character" w:customStyle="1" w:styleId="Ttulo8Char">
    <w:name w:val="Título 8 Char"/>
    <w:basedOn w:val="Fontepargpadro"/>
    <w:link w:val="Ttulo8"/>
    <w:uiPriority w:val="99"/>
    <w:rsid w:val="0094070A"/>
    <w:rPr>
      <w:rFonts w:ascii="Verdana" w:eastAsia="Times New Roman" w:hAnsi="Verdana" w:cs="Times New Roman"/>
      <w:b/>
      <w:sz w:val="20"/>
      <w:szCs w:val="20"/>
      <w:lang w:eastAsia="pt-BR"/>
    </w:rPr>
  </w:style>
  <w:style w:type="character" w:customStyle="1" w:styleId="Ttulo9Char">
    <w:name w:val="Título 9 Char"/>
    <w:basedOn w:val="Fontepargpadro"/>
    <w:link w:val="Ttulo9"/>
    <w:uiPriority w:val="99"/>
    <w:rsid w:val="006E557D"/>
    <w:rPr>
      <w:rFonts w:ascii="Verdana" w:eastAsia="Times New Roman" w:hAnsi="Verdana"/>
      <w:sz w:val="28"/>
    </w:rPr>
  </w:style>
  <w:style w:type="paragraph" w:customStyle="1" w:styleId="Estilo2">
    <w:name w:val="Estilo2"/>
    <w:basedOn w:val="Ttulo1"/>
    <w:rsid w:val="0094070A"/>
    <w:pPr>
      <w:numPr>
        <w:numId w:val="1"/>
      </w:numPr>
    </w:pPr>
    <w:rPr>
      <w:b w:val="0"/>
      <w:bCs/>
      <w:sz w:val="24"/>
    </w:rPr>
  </w:style>
  <w:style w:type="paragraph" w:customStyle="1" w:styleId="EstiloTtulo1">
    <w:name w:val="Estilo Título 1 +"/>
    <w:basedOn w:val="Ttulo1"/>
    <w:autoRedefine/>
    <w:rsid w:val="0094070A"/>
    <w:pPr>
      <w:numPr>
        <w:numId w:val="2"/>
      </w:numPr>
    </w:pPr>
    <w:rPr>
      <w:b w:val="0"/>
      <w:sz w:val="28"/>
      <w:szCs w:val="28"/>
    </w:rPr>
  </w:style>
  <w:style w:type="paragraph" w:styleId="Sumrio3">
    <w:name w:val="toc 3"/>
    <w:basedOn w:val="Normal"/>
    <w:next w:val="Normal"/>
    <w:autoRedefine/>
    <w:uiPriority w:val="39"/>
    <w:qFormat/>
    <w:rsid w:val="0094070A"/>
    <w:pPr>
      <w:ind w:left="480"/>
    </w:pPr>
    <w:rPr>
      <w:rFonts w:ascii="Arial" w:hAnsi="Arial"/>
    </w:rPr>
  </w:style>
  <w:style w:type="paragraph" w:styleId="Sumrio2">
    <w:name w:val="toc 2"/>
    <w:basedOn w:val="Normal"/>
    <w:next w:val="Normal"/>
    <w:autoRedefine/>
    <w:uiPriority w:val="39"/>
    <w:qFormat/>
    <w:rsid w:val="0094070A"/>
    <w:pPr>
      <w:ind w:left="240"/>
    </w:pPr>
    <w:rPr>
      <w:rFonts w:ascii="Arial" w:hAnsi="Arial"/>
    </w:rPr>
  </w:style>
  <w:style w:type="paragraph" w:styleId="Sumrio1">
    <w:name w:val="toc 1"/>
    <w:basedOn w:val="Normal"/>
    <w:next w:val="Normal"/>
    <w:autoRedefine/>
    <w:uiPriority w:val="39"/>
    <w:qFormat/>
    <w:rsid w:val="004F2A8C"/>
    <w:pPr>
      <w:tabs>
        <w:tab w:val="left" w:pos="567"/>
        <w:tab w:val="right" w:leader="dot" w:pos="8778"/>
      </w:tabs>
      <w:spacing w:line="320" w:lineRule="atLeast"/>
      <w:jc w:val="both"/>
    </w:pPr>
    <w:rPr>
      <w:b/>
      <w:noProof/>
      <w:sz w:val="26"/>
      <w:szCs w:val="26"/>
    </w:rPr>
  </w:style>
  <w:style w:type="paragraph" w:styleId="Corpodetexto">
    <w:name w:val="Body Text"/>
    <w:basedOn w:val="Normal"/>
    <w:link w:val="CorpodetextoChar"/>
    <w:uiPriority w:val="99"/>
    <w:rsid w:val="0094070A"/>
    <w:pPr>
      <w:spacing w:line="360" w:lineRule="auto"/>
      <w:jc w:val="both"/>
    </w:pPr>
    <w:rPr>
      <w:rFonts w:ascii="Arial" w:hAnsi="Arial"/>
    </w:rPr>
  </w:style>
  <w:style w:type="character" w:customStyle="1" w:styleId="CorpodetextoChar">
    <w:name w:val="Corpo de texto Char"/>
    <w:basedOn w:val="Fontepargpadro"/>
    <w:link w:val="Corpodetexto"/>
    <w:uiPriority w:val="99"/>
    <w:rsid w:val="0094070A"/>
    <w:rPr>
      <w:rFonts w:ascii="Arial" w:eastAsia="Times New Roman" w:hAnsi="Arial" w:cs="Times New Roman"/>
      <w:sz w:val="20"/>
      <w:szCs w:val="20"/>
      <w:lang w:eastAsia="pt-BR"/>
    </w:rPr>
  </w:style>
  <w:style w:type="paragraph" w:styleId="Recuodecorpodetexto2">
    <w:name w:val="Body Text Indent 2"/>
    <w:basedOn w:val="Normal"/>
    <w:link w:val="Recuodecorpodetexto2Char"/>
    <w:uiPriority w:val="99"/>
    <w:rsid w:val="0094070A"/>
    <w:pPr>
      <w:ind w:left="708"/>
      <w:jc w:val="both"/>
    </w:pPr>
    <w:rPr>
      <w:color w:val="FF0000"/>
      <w:sz w:val="24"/>
    </w:rPr>
  </w:style>
  <w:style w:type="character" w:customStyle="1" w:styleId="Recuodecorpodetexto2Char">
    <w:name w:val="Recuo de corpo de texto 2 Char"/>
    <w:basedOn w:val="Fontepargpadro"/>
    <w:link w:val="Recuodecorpodetexto2"/>
    <w:uiPriority w:val="99"/>
    <w:rsid w:val="0094070A"/>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uiPriority w:val="99"/>
    <w:rsid w:val="0094070A"/>
    <w:pPr>
      <w:jc w:val="both"/>
    </w:pPr>
    <w:rPr>
      <w:b/>
      <w:color w:val="FF0000"/>
      <w:sz w:val="24"/>
    </w:rPr>
  </w:style>
  <w:style w:type="character" w:customStyle="1" w:styleId="Corpodetexto2Char">
    <w:name w:val="Corpo de texto 2 Char"/>
    <w:basedOn w:val="Fontepargpadro"/>
    <w:link w:val="Corpodetexto2"/>
    <w:uiPriority w:val="99"/>
    <w:rsid w:val="0094070A"/>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uiPriority w:val="99"/>
    <w:rsid w:val="0094070A"/>
    <w:pPr>
      <w:ind w:left="708"/>
      <w:jc w:val="both"/>
    </w:pPr>
    <w:rPr>
      <w:b/>
      <w:color w:val="FF0000"/>
      <w:sz w:val="24"/>
    </w:rPr>
  </w:style>
  <w:style w:type="character" w:customStyle="1" w:styleId="Recuodecorpodetexto3Char">
    <w:name w:val="Recuo de corpo de texto 3 Char"/>
    <w:basedOn w:val="Fontepargpadro"/>
    <w:link w:val="Recuodecorpodetexto3"/>
    <w:uiPriority w:val="99"/>
    <w:rsid w:val="0094070A"/>
    <w:rPr>
      <w:rFonts w:ascii="Times New Roman" w:eastAsia="Times New Roman" w:hAnsi="Times New Roman" w:cs="Times New Roman"/>
      <w:b/>
      <w:color w:val="FF0000"/>
      <w:sz w:val="24"/>
      <w:szCs w:val="20"/>
      <w:lang w:eastAsia="pt-BR"/>
    </w:rPr>
  </w:style>
  <w:style w:type="paragraph" w:styleId="Rodap">
    <w:name w:val="footer"/>
    <w:basedOn w:val="Normal"/>
    <w:link w:val="RodapChar"/>
    <w:uiPriority w:val="99"/>
    <w:rsid w:val="0094070A"/>
    <w:pPr>
      <w:tabs>
        <w:tab w:val="center" w:pos="4419"/>
        <w:tab w:val="right" w:pos="8838"/>
      </w:tabs>
      <w:spacing w:line="360" w:lineRule="auto"/>
    </w:pPr>
    <w:rPr>
      <w:rFonts w:ascii="Arial" w:hAnsi="Arial"/>
    </w:rPr>
  </w:style>
  <w:style w:type="character" w:customStyle="1" w:styleId="RodapChar">
    <w:name w:val="Rodapé Char"/>
    <w:basedOn w:val="Fontepargpadro"/>
    <w:link w:val="Rodap"/>
    <w:uiPriority w:val="99"/>
    <w:rsid w:val="0094070A"/>
    <w:rPr>
      <w:rFonts w:ascii="Arial" w:eastAsia="Times New Roman" w:hAnsi="Arial" w:cs="Times New Roman"/>
      <w:sz w:val="20"/>
      <w:szCs w:val="20"/>
      <w:lang w:eastAsia="pt-BR"/>
    </w:rPr>
  </w:style>
  <w:style w:type="paragraph" w:customStyle="1" w:styleId="Corpodetexto31">
    <w:name w:val="Corpo de texto 31"/>
    <w:basedOn w:val="Normal"/>
    <w:rsid w:val="0094070A"/>
    <w:pPr>
      <w:spacing w:line="360" w:lineRule="auto"/>
      <w:jc w:val="center"/>
    </w:pPr>
    <w:rPr>
      <w:rFonts w:ascii="Arial" w:hAnsi="Arial"/>
      <w:b/>
      <w:sz w:val="28"/>
    </w:rPr>
  </w:style>
  <w:style w:type="paragraph" w:styleId="Recuodecorpodetexto">
    <w:name w:val="Body Text Indent"/>
    <w:basedOn w:val="Normal"/>
    <w:link w:val="RecuodecorpodetextoChar"/>
    <w:uiPriority w:val="99"/>
    <w:rsid w:val="0094070A"/>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uiPriority w:val="99"/>
    <w:rsid w:val="0094070A"/>
    <w:rPr>
      <w:rFonts w:ascii="Arial" w:eastAsia="Times New Roman" w:hAnsi="Arial" w:cs="Times New Roman"/>
      <w:sz w:val="20"/>
      <w:szCs w:val="20"/>
      <w:lang w:eastAsia="pt-BR"/>
    </w:rPr>
  </w:style>
  <w:style w:type="paragraph" w:styleId="Ttulo">
    <w:name w:val="Title"/>
    <w:basedOn w:val="Normal"/>
    <w:link w:val="TtuloChar"/>
    <w:uiPriority w:val="99"/>
    <w:qFormat/>
    <w:rsid w:val="0094070A"/>
    <w:rPr>
      <w:b/>
      <w:color w:val="000000"/>
    </w:rPr>
  </w:style>
  <w:style w:type="character" w:customStyle="1" w:styleId="TtuloChar">
    <w:name w:val="Título Char"/>
    <w:basedOn w:val="Fontepargpadro"/>
    <w:link w:val="Ttulo"/>
    <w:uiPriority w:val="99"/>
    <w:rsid w:val="0094070A"/>
    <w:rPr>
      <w:rFonts w:ascii="Times New Roman" w:eastAsia="Times New Roman" w:hAnsi="Times New Roman" w:cs="Times New Roman"/>
      <w:b/>
      <w:color w:val="000000"/>
      <w:sz w:val="20"/>
      <w:szCs w:val="20"/>
      <w:lang w:eastAsia="pt-BR"/>
    </w:rPr>
  </w:style>
  <w:style w:type="paragraph" w:styleId="Subttulo">
    <w:name w:val="Subtitle"/>
    <w:basedOn w:val="Normal"/>
    <w:link w:val="SubttuloChar"/>
    <w:uiPriority w:val="11"/>
    <w:qFormat/>
    <w:rsid w:val="0094070A"/>
    <w:pPr>
      <w:spacing w:line="360" w:lineRule="auto"/>
    </w:pPr>
    <w:rPr>
      <w:b/>
      <w:sz w:val="24"/>
    </w:rPr>
  </w:style>
  <w:style w:type="character" w:customStyle="1" w:styleId="SubttuloChar">
    <w:name w:val="Subtítulo Char"/>
    <w:basedOn w:val="Fontepargpadro"/>
    <w:link w:val="Subttulo"/>
    <w:uiPriority w:val="11"/>
    <w:rsid w:val="0094070A"/>
    <w:rPr>
      <w:rFonts w:ascii="Times New Roman" w:eastAsia="Times New Roman" w:hAnsi="Times New Roman" w:cs="Times New Roman"/>
      <w:b/>
      <w:sz w:val="24"/>
      <w:szCs w:val="20"/>
      <w:lang w:eastAsia="pt-BR"/>
    </w:rPr>
  </w:style>
  <w:style w:type="paragraph" w:styleId="Cabealho">
    <w:name w:val="header"/>
    <w:aliases w:val="Cabeçalho superior"/>
    <w:basedOn w:val="Normal"/>
    <w:link w:val="CabealhoChar"/>
    <w:uiPriority w:val="99"/>
    <w:rsid w:val="0094070A"/>
    <w:pPr>
      <w:tabs>
        <w:tab w:val="center" w:pos="4419"/>
        <w:tab w:val="right" w:pos="8838"/>
      </w:tabs>
      <w:spacing w:line="360" w:lineRule="auto"/>
    </w:pPr>
    <w:rPr>
      <w:rFonts w:ascii="Arial" w:hAnsi="Arial"/>
    </w:rPr>
  </w:style>
  <w:style w:type="character" w:customStyle="1" w:styleId="CabealhoChar">
    <w:name w:val="Cabeçalho Char"/>
    <w:aliases w:val="Cabeçalho superior Char"/>
    <w:basedOn w:val="Fontepargpadro"/>
    <w:link w:val="Cabealho"/>
    <w:uiPriority w:val="99"/>
    <w:rsid w:val="0094070A"/>
    <w:rPr>
      <w:rFonts w:ascii="Arial" w:eastAsia="Times New Roman" w:hAnsi="Arial" w:cs="Times New Roman"/>
      <w:sz w:val="20"/>
      <w:szCs w:val="20"/>
      <w:lang w:eastAsia="pt-BR"/>
    </w:rPr>
  </w:style>
  <w:style w:type="character" w:styleId="Nmerodepgina">
    <w:name w:val="page number"/>
    <w:basedOn w:val="Fontepargpadro"/>
    <w:uiPriority w:val="99"/>
    <w:rsid w:val="0094070A"/>
  </w:style>
  <w:style w:type="paragraph" w:styleId="Corpodetexto3">
    <w:name w:val="Body Text 3"/>
    <w:basedOn w:val="Normal"/>
    <w:link w:val="Corpodetexto3Char"/>
    <w:rsid w:val="0094070A"/>
    <w:pPr>
      <w:jc w:val="both"/>
    </w:pPr>
    <w:rPr>
      <w:color w:val="000000"/>
    </w:rPr>
  </w:style>
  <w:style w:type="character" w:customStyle="1" w:styleId="Corpodetexto3Char">
    <w:name w:val="Corpo de texto 3 Char"/>
    <w:basedOn w:val="Fontepargpadro"/>
    <w:link w:val="Corpodetexto3"/>
    <w:rsid w:val="0094070A"/>
    <w:rPr>
      <w:rFonts w:ascii="Verdana" w:eastAsia="Times New Roman" w:hAnsi="Verdana" w:cs="Times New Roman"/>
      <w:color w:val="000000"/>
      <w:sz w:val="20"/>
      <w:szCs w:val="20"/>
      <w:lang w:eastAsia="pt-BR"/>
    </w:rPr>
  </w:style>
  <w:style w:type="character" w:styleId="Hyperlink">
    <w:name w:val="Hyperlink"/>
    <w:uiPriority w:val="99"/>
    <w:rsid w:val="0094070A"/>
    <w:rPr>
      <w:color w:val="0000FF"/>
      <w:u w:val="single"/>
    </w:rPr>
  </w:style>
  <w:style w:type="paragraph" w:customStyle="1" w:styleId="Corpodetexto21">
    <w:name w:val="Corpo de texto 21"/>
    <w:basedOn w:val="Normal"/>
    <w:rsid w:val="0094070A"/>
    <w:pPr>
      <w:widowControl w:val="0"/>
      <w:tabs>
        <w:tab w:val="left" w:pos="1701"/>
      </w:tabs>
      <w:ind w:left="1701" w:hanging="283"/>
      <w:jc w:val="both"/>
    </w:pPr>
    <w:rPr>
      <w:rFonts w:ascii="Arial" w:hAnsi="Arial"/>
      <w:sz w:val="24"/>
    </w:rPr>
  </w:style>
  <w:style w:type="paragraph" w:styleId="Assinatura">
    <w:name w:val="Signature"/>
    <w:basedOn w:val="Corpodetexto"/>
    <w:link w:val="AssinaturaChar"/>
    <w:rsid w:val="0094070A"/>
    <w:pPr>
      <w:keepNext/>
      <w:keepLines/>
      <w:widowControl w:val="0"/>
      <w:spacing w:before="660" w:line="180" w:lineRule="atLeast"/>
    </w:pPr>
    <w:rPr>
      <w:spacing w:val="-5"/>
    </w:rPr>
  </w:style>
  <w:style w:type="character" w:customStyle="1" w:styleId="AssinaturaChar">
    <w:name w:val="Assinatura Char"/>
    <w:basedOn w:val="Fontepargpadro"/>
    <w:link w:val="Assinatura"/>
    <w:rsid w:val="0094070A"/>
    <w:rPr>
      <w:rFonts w:ascii="Arial" w:eastAsia="Times New Roman" w:hAnsi="Arial" w:cs="Times New Roman"/>
      <w:spacing w:val="-5"/>
      <w:sz w:val="20"/>
      <w:szCs w:val="20"/>
      <w:lang w:eastAsia="pt-BR"/>
    </w:rPr>
  </w:style>
  <w:style w:type="paragraph" w:styleId="Textoembloco">
    <w:name w:val="Block Text"/>
    <w:basedOn w:val="Normal"/>
    <w:rsid w:val="0094070A"/>
    <w:pPr>
      <w:spacing w:line="480" w:lineRule="auto"/>
      <w:ind w:left="142" w:right="141"/>
    </w:pPr>
    <w:rPr>
      <w:sz w:val="24"/>
    </w:rPr>
  </w:style>
  <w:style w:type="character" w:styleId="Refdecomentrio">
    <w:name w:val="annotation reference"/>
    <w:uiPriority w:val="99"/>
    <w:rsid w:val="0094070A"/>
    <w:rPr>
      <w:sz w:val="16"/>
      <w:szCs w:val="16"/>
    </w:rPr>
  </w:style>
  <w:style w:type="paragraph" w:styleId="Pr-formataoHTML">
    <w:name w:val="HTML Preformatted"/>
    <w:basedOn w:val="Normal"/>
    <w:link w:val="Pr-formataoHTMLChar"/>
    <w:rsid w:val="0094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94070A"/>
    <w:rPr>
      <w:rFonts w:ascii="Courier New" w:eastAsia="Times New Roman" w:hAnsi="Courier New" w:cs="Courier New"/>
      <w:sz w:val="20"/>
      <w:szCs w:val="20"/>
      <w:lang w:eastAsia="pt-BR"/>
    </w:rPr>
  </w:style>
  <w:style w:type="table" w:styleId="Tabelacomgrade">
    <w:name w:val="Table Grid"/>
    <w:basedOn w:val="Tabelanormal"/>
    <w:uiPriority w:val="59"/>
    <w:rsid w:val="0094070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94070A"/>
    <w:pPr>
      <w:tabs>
        <w:tab w:val="num" w:pos="0"/>
        <w:tab w:val="left" w:pos="284"/>
      </w:tabs>
      <w:autoSpaceDE w:val="0"/>
      <w:autoSpaceDN w:val="0"/>
      <w:spacing w:before="120" w:line="360" w:lineRule="auto"/>
      <w:ind w:left="1004" w:hanging="720"/>
      <w:jc w:val="both"/>
    </w:pPr>
    <w:rPr>
      <w:sz w:val="24"/>
    </w:rPr>
  </w:style>
  <w:style w:type="paragraph" w:customStyle="1" w:styleId="Normal3">
    <w:name w:val="Normal 3"/>
    <w:basedOn w:val="Normal2"/>
    <w:rsid w:val="0094070A"/>
    <w:pPr>
      <w:numPr>
        <w:ilvl w:val="3"/>
      </w:numPr>
      <w:tabs>
        <w:tab w:val="num" w:pos="0"/>
      </w:tabs>
      <w:ind w:left="1004" w:hanging="720"/>
    </w:pPr>
  </w:style>
  <w:style w:type="paragraph" w:customStyle="1" w:styleId="Padro">
    <w:name w:val="Padrão"/>
    <w:rsid w:val="0094070A"/>
    <w:pPr>
      <w:snapToGrid w:val="0"/>
    </w:pPr>
    <w:rPr>
      <w:rFonts w:ascii="Times New Roman" w:eastAsia="Times New Roman" w:hAnsi="Times New Roman"/>
      <w:sz w:val="24"/>
    </w:rPr>
  </w:style>
  <w:style w:type="paragraph" w:styleId="Sumrio6">
    <w:name w:val="toc 6"/>
    <w:basedOn w:val="Normal"/>
    <w:next w:val="Normal"/>
    <w:autoRedefine/>
    <w:uiPriority w:val="39"/>
    <w:rsid w:val="0094070A"/>
    <w:pPr>
      <w:numPr>
        <w:ilvl w:val="2"/>
        <w:numId w:val="3"/>
      </w:numPr>
      <w:tabs>
        <w:tab w:val="clear" w:pos="284"/>
      </w:tabs>
      <w:ind w:left="1000" w:firstLine="0"/>
    </w:pPr>
  </w:style>
  <w:style w:type="paragraph" w:styleId="NormalWeb">
    <w:name w:val="Normal (Web)"/>
    <w:basedOn w:val="Normal"/>
    <w:uiPriority w:val="99"/>
    <w:rsid w:val="0094070A"/>
    <w:pPr>
      <w:numPr>
        <w:ilvl w:val="3"/>
        <w:numId w:val="3"/>
      </w:numPr>
      <w:tabs>
        <w:tab w:val="clear" w:pos="0"/>
      </w:tabs>
      <w:spacing w:before="100" w:after="100"/>
      <w:ind w:left="0" w:firstLine="0"/>
    </w:pPr>
    <w:rPr>
      <w:sz w:val="24"/>
    </w:rPr>
  </w:style>
  <w:style w:type="paragraph" w:customStyle="1" w:styleId="p1">
    <w:name w:val="p1"/>
    <w:basedOn w:val="Normal"/>
    <w:rsid w:val="0094070A"/>
    <w:pPr>
      <w:numPr>
        <w:numId w:val="4"/>
      </w:numPr>
      <w:tabs>
        <w:tab w:val="clear" w:pos="360"/>
      </w:tabs>
      <w:ind w:left="1134" w:hanging="708"/>
      <w:jc w:val="both"/>
    </w:pPr>
    <w:rPr>
      <w:sz w:val="24"/>
    </w:rPr>
  </w:style>
  <w:style w:type="character" w:styleId="Forte">
    <w:name w:val="Strong"/>
    <w:uiPriority w:val="22"/>
    <w:qFormat/>
    <w:rsid w:val="0094070A"/>
    <w:rPr>
      <w:b/>
      <w:bCs/>
    </w:rPr>
  </w:style>
  <w:style w:type="paragraph" w:customStyle="1" w:styleId="Style3">
    <w:name w:val="Style3"/>
    <w:basedOn w:val="Ttulo1"/>
    <w:rsid w:val="0094070A"/>
    <w:pPr>
      <w:numPr>
        <w:numId w:val="5"/>
      </w:numPr>
      <w:spacing w:before="100" w:beforeAutospacing="1" w:after="100" w:afterAutospacing="1" w:line="0" w:lineRule="atLeast"/>
    </w:pPr>
    <w:rPr>
      <w:bCs/>
      <w:sz w:val="24"/>
      <w:szCs w:val="24"/>
    </w:rPr>
  </w:style>
  <w:style w:type="numbering" w:customStyle="1" w:styleId="Style1">
    <w:name w:val="Style1"/>
    <w:rsid w:val="0094070A"/>
    <w:pPr>
      <w:numPr>
        <w:numId w:val="5"/>
      </w:numPr>
    </w:pPr>
  </w:style>
  <w:style w:type="paragraph" w:styleId="PargrafodaLista">
    <w:name w:val="List Paragraph"/>
    <w:basedOn w:val="Normal"/>
    <w:link w:val="PargrafodaListaChar"/>
    <w:uiPriority w:val="34"/>
    <w:qFormat/>
    <w:rsid w:val="00E87B6B"/>
  </w:style>
  <w:style w:type="paragraph" w:customStyle="1" w:styleId="NormalArial">
    <w:name w:val="Normal + Arial"/>
    <w:aliases w:val="10 pt"/>
    <w:basedOn w:val="NormalWeb"/>
    <w:rsid w:val="0094070A"/>
    <w:pPr>
      <w:spacing w:beforeAutospacing="1" w:afterAutospacing="1"/>
    </w:pPr>
    <w:rPr>
      <w:rFonts w:ascii="Arial" w:hAnsi="Arial"/>
      <w:sz w:val="20"/>
      <w:szCs w:val="24"/>
    </w:rPr>
  </w:style>
  <w:style w:type="character" w:styleId="nfase">
    <w:name w:val="Emphasis"/>
    <w:qFormat/>
    <w:rsid w:val="0094070A"/>
    <w:rPr>
      <w:i/>
      <w:iCs/>
    </w:rPr>
  </w:style>
  <w:style w:type="paragraph" w:styleId="Textodecomentrio">
    <w:name w:val="annotation text"/>
    <w:basedOn w:val="Normal"/>
    <w:link w:val="TextodecomentrioChar"/>
    <w:uiPriority w:val="99"/>
    <w:rsid w:val="0094070A"/>
  </w:style>
  <w:style w:type="character" w:customStyle="1" w:styleId="TextodecomentrioChar">
    <w:name w:val="Texto de comentário Char"/>
    <w:basedOn w:val="Fontepargpadro"/>
    <w:link w:val="Textodecomentrio"/>
    <w:uiPriority w:val="99"/>
    <w:rsid w:val="0094070A"/>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qFormat/>
    <w:rsid w:val="0094070A"/>
    <w:pPr>
      <w:keepLines/>
      <w:spacing w:after="0" w:line="276" w:lineRule="auto"/>
      <w:outlineLvl w:val="9"/>
    </w:pPr>
    <w:rPr>
      <w:rFonts w:ascii="Cambria" w:hAnsi="Cambria" w:cs="Times New Roman"/>
      <w:color w:val="365F91"/>
      <w:sz w:val="28"/>
      <w:szCs w:val="28"/>
    </w:rPr>
  </w:style>
  <w:style w:type="paragraph" w:styleId="Textodebalo">
    <w:name w:val="Balloon Text"/>
    <w:basedOn w:val="Normal"/>
    <w:link w:val="TextodebaloChar"/>
    <w:uiPriority w:val="99"/>
    <w:rsid w:val="0094070A"/>
    <w:rPr>
      <w:rFonts w:ascii="Tahoma" w:hAnsi="Tahoma" w:cs="Tahoma"/>
      <w:sz w:val="16"/>
      <w:szCs w:val="16"/>
    </w:rPr>
  </w:style>
  <w:style w:type="character" w:customStyle="1" w:styleId="TextodebaloChar">
    <w:name w:val="Texto de balão Char"/>
    <w:basedOn w:val="Fontepargpadro"/>
    <w:link w:val="Textodebalo"/>
    <w:uiPriority w:val="99"/>
    <w:rsid w:val="0094070A"/>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uiPriority w:val="99"/>
    <w:rsid w:val="0094070A"/>
    <w:rPr>
      <w:b/>
      <w:bCs/>
    </w:rPr>
  </w:style>
  <w:style w:type="character" w:customStyle="1" w:styleId="AssuntodocomentrioChar">
    <w:name w:val="Assunto do comentário Char"/>
    <w:basedOn w:val="TextodecomentrioChar"/>
    <w:link w:val="Assuntodocomentrio"/>
    <w:uiPriority w:val="99"/>
    <w:rsid w:val="0094070A"/>
    <w:rPr>
      <w:rFonts w:ascii="Times New Roman" w:eastAsia="Times New Roman" w:hAnsi="Times New Roman" w:cs="Times New Roman"/>
      <w:b/>
      <w:bCs/>
      <w:sz w:val="20"/>
      <w:szCs w:val="20"/>
      <w:lang w:eastAsia="pt-BR"/>
    </w:rPr>
  </w:style>
  <w:style w:type="paragraph" w:styleId="Reviso">
    <w:name w:val="Revision"/>
    <w:hidden/>
    <w:uiPriority w:val="99"/>
    <w:semiHidden/>
    <w:rsid w:val="00812097"/>
    <w:rPr>
      <w:rFonts w:ascii="Times New Roman" w:eastAsia="Times New Roman" w:hAnsi="Times New Roman"/>
    </w:rPr>
  </w:style>
  <w:style w:type="character" w:customStyle="1" w:styleId="st">
    <w:name w:val="st"/>
    <w:basedOn w:val="Fontepargpadro"/>
    <w:rsid w:val="00FF6725"/>
  </w:style>
  <w:style w:type="paragraph" w:customStyle="1" w:styleId="ANEXOS">
    <w:name w:val="ANEXOS"/>
    <w:basedOn w:val="Ttulo1"/>
    <w:link w:val="ANEXOSChar"/>
    <w:qFormat/>
    <w:rsid w:val="000F45C2"/>
    <w:pPr>
      <w:numPr>
        <w:ilvl w:val="1"/>
        <w:numId w:val="7"/>
      </w:numPr>
      <w:tabs>
        <w:tab w:val="clear" w:pos="567"/>
        <w:tab w:val="left" w:pos="1701"/>
      </w:tabs>
    </w:pPr>
  </w:style>
  <w:style w:type="character" w:customStyle="1" w:styleId="ANEXOSChar">
    <w:name w:val="ANEXOS Char"/>
    <w:basedOn w:val="Ttulo1Char"/>
    <w:link w:val="ANEXOS"/>
    <w:rsid w:val="000F45C2"/>
    <w:rPr>
      <w:rFonts w:ascii="Times New Roman" w:eastAsia="Times New Roman" w:hAnsi="Times New Roman" w:cs="Arial"/>
      <w:b/>
      <w:sz w:val="22"/>
      <w:szCs w:val="22"/>
    </w:rPr>
  </w:style>
  <w:style w:type="paragraph" w:styleId="Sumrio4">
    <w:name w:val="toc 4"/>
    <w:basedOn w:val="Normal"/>
    <w:next w:val="Normal"/>
    <w:autoRedefine/>
    <w:uiPriority w:val="39"/>
    <w:unhideWhenUsed/>
    <w:rsid w:val="00967953"/>
    <w:pPr>
      <w:spacing w:after="100" w:line="276" w:lineRule="auto"/>
      <w:ind w:left="660"/>
    </w:pPr>
    <w:rPr>
      <w:rFonts w:asciiTheme="minorHAnsi" w:eastAsiaTheme="minorEastAsia" w:hAnsiTheme="minorHAnsi" w:cstheme="minorBidi"/>
      <w:szCs w:val="22"/>
    </w:rPr>
  </w:style>
  <w:style w:type="paragraph" w:styleId="Sumrio5">
    <w:name w:val="toc 5"/>
    <w:basedOn w:val="Normal"/>
    <w:next w:val="Normal"/>
    <w:autoRedefine/>
    <w:uiPriority w:val="39"/>
    <w:unhideWhenUsed/>
    <w:rsid w:val="00967953"/>
    <w:pPr>
      <w:spacing w:after="100" w:line="276" w:lineRule="auto"/>
      <w:ind w:left="880"/>
    </w:pPr>
    <w:rPr>
      <w:rFonts w:asciiTheme="minorHAnsi" w:eastAsiaTheme="minorEastAsia" w:hAnsiTheme="minorHAnsi" w:cstheme="minorBidi"/>
      <w:szCs w:val="22"/>
    </w:rPr>
  </w:style>
  <w:style w:type="paragraph" w:styleId="Sumrio7">
    <w:name w:val="toc 7"/>
    <w:basedOn w:val="Normal"/>
    <w:next w:val="Normal"/>
    <w:autoRedefine/>
    <w:uiPriority w:val="39"/>
    <w:unhideWhenUsed/>
    <w:rsid w:val="00967953"/>
    <w:pPr>
      <w:spacing w:after="100" w:line="276" w:lineRule="auto"/>
      <w:ind w:left="1320"/>
    </w:pPr>
    <w:rPr>
      <w:rFonts w:asciiTheme="minorHAnsi" w:eastAsiaTheme="minorEastAsia" w:hAnsiTheme="minorHAnsi" w:cstheme="minorBidi"/>
      <w:szCs w:val="22"/>
    </w:rPr>
  </w:style>
  <w:style w:type="paragraph" w:styleId="Sumrio8">
    <w:name w:val="toc 8"/>
    <w:basedOn w:val="Normal"/>
    <w:next w:val="Normal"/>
    <w:autoRedefine/>
    <w:uiPriority w:val="39"/>
    <w:unhideWhenUsed/>
    <w:rsid w:val="00967953"/>
    <w:pPr>
      <w:spacing w:after="100" w:line="276" w:lineRule="auto"/>
      <w:ind w:left="1540"/>
    </w:pPr>
    <w:rPr>
      <w:rFonts w:asciiTheme="minorHAnsi" w:eastAsiaTheme="minorEastAsia" w:hAnsiTheme="minorHAnsi" w:cstheme="minorBidi"/>
      <w:szCs w:val="22"/>
    </w:rPr>
  </w:style>
  <w:style w:type="paragraph" w:styleId="Sumrio9">
    <w:name w:val="toc 9"/>
    <w:basedOn w:val="Normal"/>
    <w:next w:val="Normal"/>
    <w:autoRedefine/>
    <w:uiPriority w:val="39"/>
    <w:unhideWhenUsed/>
    <w:rsid w:val="00967953"/>
    <w:pPr>
      <w:spacing w:after="100" w:line="276" w:lineRule="auto"/>
      <w:ind w:left="1760"/>
    </w:pPr>
    <w:rPr>
      <w:rFonts w:asciiTheme="minorHAnsi" w:eastAsiaTheme="minorEastAsia" w:hAnsiTheme="minorHAnsi" w:cstheme="minorBidi"/>
      <w:szCs w:val="22"/>
    </w:rPr>
  </w:style>
  <w:style w:type="paragraph" w:customStyle="1" w:styleId="Contrato-corpo">
    <w:name w:val="Contrato - corpo"/>
    <w:basedOn w:val="Recuodecorpodetexto"/>
    <w:link w:val="Contrato-corpoChar"/>
    <w:qFormat/>
    <w:rsid w:val="00995875"/>
    <w:pPr>
      <w:spacing w:line="240" w:lineRule="auto"/>
      <w:ind w:left="720"/>
      <w:jc w:val="both"/>
    </w:pPr>
    <w:rPr>
      <w:rFonts w:ascii="Verdana" w:hAnsi="Verdana" w:cstheme="minorHAnsi"/>
      <w:szCs w:val="22"/>
    </w:rPr>
  </w:style>
  <w:style w:type="paragraph" w:customStyle="1" w:styleId="COntrato-quadro">
    <w:name w:val="COntrato - quadro"/>
    <w:basedOn w:val="Recuodecorpodetexto"/>
    <w:link w:val="COntrato-quadroChar"/>
    <w:qFormat/>
    <w:rsid w:val="00B37A51"/>
    <w:pPr>
      <w:spacing w:before="240" w:after="240"/>
      <w:ind w:left="0"/>
      <w:jc w:val="center"/>
    </w:pPr>
    <w:rPr>
      <w:rFonts w:asciiTheme="minorHAnsi" w:hAnsiTheme="minorHAnsi" w:cstheme="minorHAnsi"/>
      <w:b/>
      <w:szCs w:val="22"/>
    </w:rPr>
  </w:style>
  <w:style w:type="character" w:customStyle="1" w:styleId="Contrato-corpoChar">
    <w:name w:val="Contrato - corpo Char"/>
    <w:basedOn w:val="RecuodecorpodetextoChar"/>
    <w:link w:val="Contrato-corpo"/>
    <w:rsid w:val="00995875"/>
    <w:rPr>
      <w:rFonts w:ascii="Verdana" w:eastAsia="Times New Roman" w:hAnsi="Verdana" w:cstheme="minorHAnsi"/>
      <w:sz w:val="22"/>
      <w:szCs w:val="22"/>
      <w:lang w:eastAsia="pt-BR"/>
    </w:rPr>
  </w:style>
  <w:style w:type="character" w:customStyle="1" w:styleId="COntrato-quadroChar">
    <w:name w:val="COntrato - quadro Char"/>
    <w:basedOn w:val="RecuodecorpodetextoChar"/>
    <w:link w:val="COntrato-quadro"/>
    <w:rsid w:val="00B37A51"/>
    <w:rPr>
      <w:rFonts w:asciiTheme="minorHAnsi" w:eastAsia="Times New Roman" w:hAnsiTheme="minorHAnsi" w:cstheme="minorHAnsi"/>
      <w:b/>
      <w:sz w:val="22"/>
      <w:szCs w:val="22"/>
      <w:lang w:eastAsia="pt-BR"/>
    </w:rPr>
  </w:style>
  <w:style w:type="paragraph" w:customStyle="1" w:styleId="NotaExplicativa">
    <w:name w:val="Nota Explicativa"/>
    <w:basedOn w:val="PargrafodaLista"/>
    <w:link w:val="NotaExplicativaChar"/>
    <w:rsid w:val="00231A91"/>
    <w:pPr>
      <w:autoSpaceDE w:val="0"/>
      <w:autoSpaceDN w:val="0"/>
      <w:adjustRightInd w:val="0"/>
      <w:spacing w:before="240" w:after="240" w:line="360" w:lineRule="auto"/>
      <w:ind w:left="782"/>
      <w:jc w:val="both"/>
    </w:pPr>
    <w:rPr>
      <w:rFonts w:cs="Arial"/>
      <w:i/>
      <w:szCs w:val="22"/>
    </w:rPr>
  </w:style>
  <w:style w:type="character" w:customStyle="1" w:styleId="PargrafodaListaChar">
    <w:name w:val="Parágrafo da Lista Char"/>
    <w:basedOn w:val="Fontepargpadro"/>
    <w:link w:val="PargrafodaLista"/>
    <w:uiPriority w:val="34"/>
    <w:rsid w:val="00E87B6B"/>
    <w:rPr>
      <w:rFonts w:ascii="Verdana" w:eastAsia="Times New Roman" w:hAnsi="Verdana"/>
    </w:rPr>
  </w:style>
  <w:style w:type="character" w:customStyle="1" w:styleId="NotaExplicativaChar">
    <w:name w:val="Nota Explicativa Char"/>
    <w:basedOn w:val="PargrafodaListaChar"/>
    <w:link w:val="NotaExplicativa"/>
    <w:rsid w:val="00231A91"/>
    <w:rPr>
      <w:rFonts w:ascii="Verdana" w:eastAsia="Times New Roman" w:hAnsi="Verdana" w:cs="Arial"/>
      <w:i/>
      <w:sz w:val="22"/>
      <w:szCs w:val="22"/>
    </w:rPr>
  </w:style>
  <w:style w:type="paragraph" w:customStyle="1" w:styleId="Corpo">
    <w:name w:val="Corpo"/>
    <w:basedOn w:val="NotaExplicativa"/>
    <w:link w:val="CorpoChar"/>
    <w:qFormat/>
    <w:rsid w:val="00A62D3D"/>
    <w:pPr>
      <w:spacing w:before="0" w:line="240" w:lineRule="auto"/>
    </w:pPr>
    <w:rPr>
      <w:i w:val="0"/>
    </w:rPr>
  </w:style>
  <w:style w:type="character" w:customStyle="1" w:styleId="CorpoChar">
    <w:name w:val="Corpo Char"/>
    <w:basedOn w:val="NotaExplicativaChar"/>
    <w:link w:val="Corpo"/>
    <w:rsid w:val="00A62D3D"/>
    <w:rPr>
      <w:rFonts w:ascii="Verdana" w:eastAsia="Times New Roman" w:hAnsi="Verdana" w:cs="Arial"/>
      <w:i w:val="0"/>
      <w:sz w:val="22"/>
      <w:szCs w:val="22"/>
    </w:rPr>
  </w:style>
  <w:style w:type="paragraph" w:customStyle="1" w:styleId="AnI-TRs">
    <w:name w:val="An. I - TRs"/>
    <w:basedOn w:val="ANEXOS"/>
    <w:link w:val="AnI-TRsChar"/>
    <w:qFormat/>
    <w:rsid w:val="002345FE"/>
    <w:pPr>
      <w:numPr>
        <w:ilvl w:val="0"/>
        <w:numId w:val="0"/>
      </w:numPr>
      <w:jc w:val="center"/>
    </w:pPr>
  </w:style>
  <w:style w:type="character" w:customStyle="1" w:styleId="AnI-TRsChar">
    <w:name w:val="An. I - TRs Char"/>
    <w:basedOn w:val="ANEXOSChar"/>
    <w:link w:val="AnI-TRs"/>
    <w:rsid w:val="002345FE"/>
    <w:rPr>
      <w:rFonts w:ascii="Verdana" w:eastAsia="Times New Roman" w:hAnsi="Verdana" w:cs="Arial"/>
      <w:b/>
      <w:sz w:val="22"/>
      <w:szCs w:val="22"/>
    </w:rPr>
  </w:style>
  <w:style w:type="paragraph" w:customStyle="1" w:styleId="ndice">
    <w:name w:val="Índice"/>
    <w:basedOn w:val="Normal"/>
    <w:rsid w:val="00163211"/>
    <w:pPr>
      <w:suppressLineNumbers/>
      <w:suppressAutoHyphens/>
      <w:overflowPunct w:val="0"/>
      <w:autoSpaceDE w:val="0"/>
      <w:jc w:val="both"/>
      <w:textAlignment w:val="baseline"/>
    </w:pPr>
    <w:rPr>
      <w:rFonts w:ascii="Arial" w:hAnsi="Arial"/>
      <w:sz w:val="20"/>
      <w:lang w:eastAsia="ar-SA"/>
    </w:rPr>
  </w:style>
  <w:style w:type="character" w:customStyle="1" w:styleId="02CITAOChar">
    <w:name w:val="02 CITAÇÃO Char"/>
    <w:basedOn w:val="Fontepargpadro"/>
    <w:link w:val="02CITAO"/>
    <w:locked/>
    <w:rsid w:val="007319BE"/>
    <w:rPr>
      <w:sz w:val="24"/>
      <w:szCs w:val="24"/>
    </w:rPr>
  </w:style>
  <w:style w:type="paragraph" w:customStyle="1" w:styleId="02CITAO">
    <w:name w:val="02 CITAÇÃO"/>
    <w:basedOn w:val="Normal"/>
    <w:link w:val="02CITAOChar"/>
    <w:qFormat/>
    <w:rsid w:val="007319BE"/>
    <w:pPr>
      <w:ind w:left="2268"/>
      <w:jc w:val="both"/>
    </w:pPr>
    <w:rPr>
      <w:rFonts w:ascii="Calibri" w:eastAsia="Calibri" w:hAnsi="Calibri"/>
      <w:sz w:val="24"/>
      <w:szCs w:val="24"/>
    </w:rPr>
  </w:style>
  <w:style w:type="character" w:customStyle="1" w:styleId="01TEXTONORMALChar">
    <w:name w:val="01 TEXTO NORMAL Char"/>
    <w:basedOn w:val="Fontepargpadro"/>
    <w:link w:val="01TEXTONORMAL"/>
    <w:locked/>
    <w:rsid w:val="007319BE"/>
    <w:rPr>
      <w:sz w:val="28"/>
      <w:szCs w:val="28"/>
    </w:rPr>
  </w:style>
  <w:style w:type="paragraph" w:customStyle="1" w:styleId="01TEXTONORMAL">
    <w:name w:val="01 TEXTO NORMAL"/>
    <w:basedOn w:val="Normal"/>
    <w:link w:val="01TEXTONORMALChar"/>
    <w:qFormat/>
    <w:rsid w:val="007319BE"/>
    <w:pPr>
      <w:spacing w:before="120" w:after="120"/>
      <w:ind w:firstLine="1418"/>
      <w:jc w:val="both"/>
    </w:pPr>
    <w:rPr>
      <w:rFonts w:ascii="Calibri" w:eastAsia="Calibri" w:hAnsi="Calibri"/>
      <w:sz w:val="28"/>
      <w:szCs w:val="28"/>
    </w:rPr>
  </w:style>
  <w:style w:type="paragraph" w:styleId="SemEspaamento">
    <w:name w:val="No Spacing"/>
    <w:link w:val="SemEspaamentoChar"/>
    <w:uiPriority w:val="1"/>
    <w:qFormat/>
    <w:rsid w:val="007319BE"/>
    <w:pPr>
      <w:suppressAutoHyphens/>
    </w:pPr>
    <w:rPr>
      <w:rFonts w:ascii="Times New Roman" w:eastAsia="Times New Roman" w:hAnsi="Times New Roman"/>
    </w:rPr>
  </w:style>
  <w:style w:type="character" w:styleId="HiperlinkVisitado">
    <w:name w:val="FollowedHyperlink"/>
    <w:basedOn w:val="Fontepargpadro"/>
    <w:uiPriority w:val="99"/>
    <w:unhideWhenUsed/>
    <w:rsid w:val="00590E04"/>
    <w:rPr>
      <w:color w:val="800080" w:themeColor="followedHyperlink"/>
      <w:u w:val="single"/>
    </w:rPr>
  </w:style>
  <w:style w:type="character" w:customStyle="1" w:styleId="apple-converted-space">
    <w:name w:val="apple-converted-space"/>
    <w:basedOn w:val="Fontepargpadro"/>
    <w:rsid w:val="00124BC6"/>
  </w:style>
  <w:style w:type="paragraph" w:customStyle="1" w:styleId="Heading2anexo">
    <w:name w:val="Heading 2 anexo"/>
    <w:basedOn w:val="Ttulo2"/>
    <w:rsid w:val="00633BC5"/>
    <w:pPr>
      <w:numPr>
        <w:numId w:val="10"/>
      </w:numPr>
      <w:suppressAutoHyphens w:val="0"/>
      <w:spacing w:before="120" w:after="120" w:line="360" w:lineRule="auto"/>
    </w:pPr>
    <w:rPr>
      <w:rFonts w:cs="Verdana"/>
      <w:sz w:val="20"/>
      <w:szCs w:val="20"/>
    </w:rPr>
  </w:style>
  <w:style w:type="paragraph" w:customStyle="1" w:styleId="Heading4anexo">
    <w:name w:val="Heading 4 anexo"/>
    <w:basedOn w:val="Ttulo4"/>
    <w:rsid w:val="00633BC5"/>
    <w:pPr>
      <w:numPr>
        <w:numId w:val="10"/>
      </w:numPr>
      <w:tabs>
        <w:tab w:val="clear" w:pos="2268"/>
      </w:tabs>
      <w:autoSpaceDE/>
      <w:autoSpaceDN/>
      <w:adjustRightInd/>
      <w:spacing w:before="120" w:after="120" w:line="360" w:lineRule="auto"/>
    </w:pPr>
    <w:rPr>
      <w:rFonts w:ascii="Verdana" w:hAnsi="Verdana" w:cs="Verdana"/>
      <w:sz w:val="20"/>
      <w:szCs w:val="20"/>
    </w:rPr>
  </w:style>
  <w:style w:type="paragraph" w:customStyle="1" w:styleId="TtuloGov1">
    <w:name w:val="Título Gov_1"/>
    <w:basedOn w:val="Normal"/>
    <w:link w:val="TtuloGov1Char"/>
    <w:qFormat/>
    <w:rsid w:val="00633BC5"/>
    <w:pPr>
      <w:tabs>
        <w:tab w:val="center" w:pos="4252"/>
        <w:tab w:val="left" w:pos="9072"/>
      </w:tabs>
      <w:ind w:left="426" w:right="284" w:firstLine="141"/>
      <w:jc w:val="both"/>
    </w:pPr>
    <w:rPr>
      <w:rFonts w:ascii="Arial" w:hAnsi="Arial" w:cs="Arial"/>
      <w:sz w:val="20"/>
    </w:rPr>
  </w:style>
  <w:style w:type="character" w:customStyle="1" w:styleId="TtuloGov1Char">
    <w:name w:val="Título Gov_1 Char"/>
    <w:basedOn w:val="Fontepargpadro"/>
    <w:link w:val="TtuloGov1"/>
    <w:rsid w:val="00633BC5"/>
    <w:rPr>
      <w:rFonts w:ascii="Arial" w:eastAsia="Times New Roman" w:hAnsi="Arial" w:cs="Arial"/>
      <w:lang w:eastAsia="en-US"/>
    </w:rPr>
  </w:style>
  <w:style w:type="paragraph" w:customStyle="1" w:styleId="Normal12ptjust">
    <w:name w:val="Normal + 12 pt+just"/>
    <w:basedOn w:val="Normal"/>
    <w:link w:val="Normal12ptjustChar"/>
    <w:rsid w:val="007A6BAE"/>
    <w:rPr>
      <w:sz w:val="24"/>
      <w:szCs w:val="24"/>
    </w:rPr>
  </w:style>
  <w:style w:type="character" w:customStyle="1" w:styleId="Normal12ptjustChar">
    <w:name w:val="Normal + 12 pt+just Char"/>
    <w:link w:val="Normal12ptjust"/>
    <w:rsid w:val="007A6BAE"/>
    <w:rPr>
      <w:rFonts w:ascii="Times New Roman" w:eastAsia="Times New Roman" w:hAnsi="Times New Roman"/>
      <w:sz w:val="24"/>
      <w:szCs w:val="24"/>
    </w:rPr>
  </w:style>
  <w:style w:type="table" w:customStyle="1" w:styleId="TabeladeGradeClara1">
    <w:name w:val="Tabela de Grade Clara1"/>
    <w:basedOn w:val="Tabelanormal"/>
    <w:uiPriority w:val="40"/>
    <w:rsid w:val="00F1106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s">
    <w:name w:val="Titulos"/>
    <w:basedOn w:val="Normal"/>
    <w:qFormat/>
    <w:rsid w:val="00BC0F48"/>
    <w:pPr>
      <w:numPr>
        <w:numId w:val="13"/>
      </w:numPr>
      <w:spacing w:before="120" w:after="120"/>
      <w:ind w:left="357" w:hanging="357"/>
      <w:jc w:val="center"/>
    </w:pPr>
    <w:rPr>
      <w:rFonts w:ascii="Arial" w:hAnsi="Arial" w:cs="Arial"/>
      <w:b/>
      <w:snapToGrid w:val="0"/>
      <w:szCs w:val="18"/>
    </w:rPr>
  </w:style>
  <w:style w:type="paragraph" w:customStyle="1" w:styleId="Subitens">
    <w:name w:val="Subitens"/>
    <w:basedOn w:val="Titulos"/>
    <w:qFormat/>
    <w:rsid w:val="00BC0F48"/>
    <w:pPr>
      <w:numPr>
        <w:ilvl w:val="1"/>
      </w:numPr>
      <w:spacing w:before="60" w:after="60"/>
      <w:jc w:val="both"/>
    </w:pPr>
    <w:rPr>
      <w:b w:val="0"/>
    </w:rPr>
  </w:style>
  <w:style w:type="paragraph" w:customStyle="1" w:styleId="Subtitulos2">
    <w:name w:val="Subtitulos_2"/>
    <w:basedOn w:val="Subitens"/>
    <w:qFormat/>
    <w:rsid w:val="00BC0F48"/>
    <w:pPr>
      <w:numPr>
        <w:ilvl w:val="2"/>
      </w:numPr>
    </w:pPr>
    <w:rPr>
      <w:color w:val="000000"/>
    </w:rPr>
  </w:style>
  <w:style w:type="numbering" w:styleId="111111">
    <w:name w:val="Outline List 2"/>
    <w:basedOn w:val="Semlista"/>
    <w:rsid w:val="00BC0F48"/>
    <w:pPr>
      <w:numPr>
        <w:numId w:val="14"/>
      </w:numPr>
    </w:pPr>
  </w:style>
  <w:style w:type="paragraph" w:customStyle="1" w:styleId="Tabellentext">
    <w:name w:val="Tabellentext"/>
    <w:basedOn w:val="Normal"/>
    <w:rsid w:val="00BC0F48"/>
    <w:pPr>
      <w:widowControl w:val="0"/>
    </w:pPr>
    <w:rPr>
      <w:rFonts w:ascii="Arial" w:hAnsi="Arial"/>
      <w:lang w:val="it-IT" w:eastAsia="de-DE"/>
    </w:rPr>
  </w:style>
  <w:style w:type="paragraph" w:customStyle="1" w:styleId="Contrato-quadro0">
    <w:name w:val="Contrato - quadro"/>
    <w:basedOn w:val="Recuodecorpodetexto"/>
    <w:link w:val="Contrato-quadroChar0"/>
    <w:qFormat/>
    <w:rsid w:val="004424C5"/>
    <w:pPr>
      <w:spacing w:before="240" w:after="240"/>
      <w:ind w:left="0"/>
      <w:jc w:val="center"/>
    </w:pPr>
    <w:rPr>
      <w:rFonts w:asciiTheme="minorHAnsi" w:hAnsiTheme="minorHAnsi" w:cstheme="minorHAnsi"/>
      <w:b/>
      <w:sz w:val="24"/>
      <w:szCs w:val="22"/>
    </w:rPr>
  </w:style>
  <w:style w:type="character" w:customStyle="1" w:styleId="Contrato-quadroChar0">
    <w:name w:val="Contrato - quadro Char"/>
    <w:basedOn w:val="RecuodecorpodetextoChar"/>
    <w:link w:val="Contrato-quadro0"/>
    <w:rsid w:val="004424C5"/>
    <w:rPr>
      <w:rFonts w:asciiTheme="minorHAnsi" w:eastAsia="Times New Roman" w:hAnsiTheme="minorHAnsi" w:cstheme="minorHAnsi"/>
      <w:b/>
      <w:sz w:val="24"/>
      <w:szCs w:val="22"/>
      <w:lang w:eastAsia="pt-BR"/>
    </w:rPr>
  </w:style>
  <w:style w:type="character" w:customStyle="1" w:styleId="TextopreformatadoChar">
    <w:name w:val="Texto preformatado Char"/>
    <w:basedOn w:val="Fontepargpadro"/>
    <w:link w:val="Textopreformatado"/>
    <w:locked/>
    <w:rsid w:val="00B81AA5"/>
    <w:rPr>
      <w:rFonts w:ascii="Courier New" w:hAnsi="Courier New" w:cs="Courier New"/>
    </w:rPr>
  </w:style>
  <w:style w:type="paragraph" w:customStyle="1" w:styleId="Textopreformatado">
    <w:name w:val="Texto preformatado"/>
    <w:basedOn w:val="Normal"/>
    <w:link w:val="TextopreformatadoChar"/>
    <w:rsid w:val="00B81AA5"/>
    <w:rPr>
      <w:rFonts w:ascii="Courier New" w:eastAsia="Calibri" w:hAnsi="Courier New" w:cs="Courier New"/>
      <w:sz w:val="20"/>
    </w:rPr>
  </w:style>
  <w:style w:type="paragraph" w:customStyle="1" w:styleId="item0">
    <w:name w:val="item0"/>
    <w:basedOn w:val="Normal"/>
    <w:rsid w:val="00142487"/>
    <w:pPr>
      <w:widowControl w:val="0"/>
      <w:spacing w:before="120" w:after="120"/>
      <w:jc w:val="both"/>
    </w:pPr>
    <w:rPr>
      <w:rFonts w:ascii="Arial" w:hAnsi="Arial"/>
      <w:b/>
      <w:sz w:val="24"/>
    </w:rPr>
  </w:style>
  <w:style w:type="paragraph" w:customStyle="1" w:styleId="letra3">
    <w:name w:val="letra3"/>
    <w:basedOn w:val="Normal"/>
    <w:uiPriority w:val="99"/>
    <w:rsid w:val="00693AFC"/>
    <w:pPr>
      <w:widowControl w:val="0"/>
      <w:spacing w:before="60" w:after="60"/>
      <w:ind w:left="1985" w:hanging="284"/>
      <w:jc w:val="both"/>
    </w:pPr>
    <w:rPr>
      <w:rFonts w:ascii="Arial" w:hAnsi="Arial"/>
      <w:color w:val="000000"/>
      <w:sz w:val="24"/>
      <w:szCs w:val="24"/>
    </w:rPr>
  </w:style>
  <w:style w:type="paragraph" w:customStyle="1" w:styleId="arial">
    <w:name w:val="arial"/>
    <w:basedOn w:val="Normal"/>
    <w:rsid w:val="00BC2F8D"/>
    <w:rPr>
      <w:rFonts w:ascii="Arial" w:hAnsi="Arial"/>
      <w:sz w:val="16"/>
    </w:rPr>
  </w:style>
  <w:style w:type="paragraph" w:customStyle="1" w:styleId="TtuloGov2">
    <w:name w:val="Título_Gov 2"/>
    <w:basedOn w:val="Normal"/>
    <w:link w:val="TtuloGov2Char"/>
    <w:qFormat/>
    <w:rsid w:val="0006200A"/>
    <w:pPr>
      <w:tabs>
        <w:tab w:val="center" w:pos="4252"/>
        <w:tab w:val="left" w:pos="9072"/>
      </w:tabs>
      <w:ind w:left="1134" w:right="284"/>
      <w:jc w:val="both"/>
    </w:pPr>
    <w:rPr>
      <w:rFonts w:ascii="Arial" w:hAnsi="Arial" w:cs="Arial"/>
      <w:sz w:val="20"/>
    </w:rPr>
  </w:style>
  <w:style w:type="character" w:customStyle="1" w:styleId="TtuloGov2Char">
    <w:name w:val="Título_Gov 2 Char"/>
    <w:basedOn w:val="Fontepargpadro"/>
    <w:link w:val="TtuloGov2"/>
    <w:rsid w:val="0006200A"/>
    <w:rPr>
      <w:rFonts w:ascii="Arial" w:eastAsia="Times New Roman" w:hAnsi="Arial" w:cs="Arial"/>
      <w:lang w:eastAsia="en-US"/>
    </w:rPr>
  </w:style>
  <w:style w:type="table" w:customStyle="1" w:styleId="TabeladeGradeClara11">
    <w:name w:val="Tabela de Grade Clara11"/>
    <w:basedOn w:val="Tabelanormal"/>
    <w:uiPriority w:val="40"/>
    <w:rsid w:val="006944F3"/>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egenda">
    <w:name w:val="caption"/>
    <w:basedOn w:val="Normal"/>
    <w:next w:val="Normal"/>
    <w:unhideWhenUsed/>
    <w:qFormat/>
    <w:rsid w:val="00691D25"/>
    <w:pPr>
      <w:spacing w:before="120" w:after="120"/>
      <w:jc w:val="both"/>
    </w:pPr>
    <w:rPr>
      <w:rFonts w:eastAsiaTheme="minorEastAsia"/>
      <w:b/>
      <w:bCs/>
      <w:color w:val="4F81BD" w:themeColor="accent1"/>
      <w:sz w:val="18"/>
      <w:szCs w:val="18"/>
    </w:rPr>
  </w:style>
  <w:style w:type="character" w:customStyle="1" w:styleId="SemEspaamentoChar">
    <w:name w:val="Sem Espaçamento Char"/>
    <w:basedOn w:val="Fontepargpadro"/>
    <w:link w:val="SemEspaamento"/>
    <w:uiPriority w:val="1"/>
    <w:rsid w:val="00691D25"/>
    <w:rPr>
      <w:rFonts w:ascii="Times New Roman" w:eastAsia="Times New Roman" w:hAnsi="Times New Roman"/>
    </w:rPr>
  </w:style>
  <w:style w:type="paragraph" w:styleId="Citao">
    <w:name w:val="Quote"/>
    <w:basedOn w:val="Normal"/>
    <w:next w:val="Normal"/>
    <w:link w:val="CitaoChar"/>
    <w:uiPriority w:val="29"/>
    <w:qFormat/>
    <w:rsid w:val="00691D25"/>
    <w:pPr>
      <w:spacing w:before="120" w:after="120"/>
      <w:jc w:val="both"/>
    </w:pPr>
    <w:rPr>
      <w:rFonts w:eastAsiaTheme="minorEastAsia"/>
      <w:i/>
      <w:sz w:val="20"/>
      <w:szCs w:val="24"/>
    </w:rPr>
  </w:style>
  <w:style w:type="character" w:customStyle="1" w:styleId="CitaoChar">
    <w:name w:val="Citação Char"/>
    <w:basedOn w:val="Fontepargpadro"/>
    <w:link w:val="Citao"/>
    <w:uiPriority w:val="29"/>
    <w:rsid w:val="00691D25"/>
    <w:rPr>
      <w:rFonts w:ascii="Times New Roman" w:eastAsiaTheme="minorEastAsia" w:hAnsi="Times New Roman"/>
      <w:i/>
      <w:szCs w:val="24"/>
      <w:lang w:eastAsia="en-US"/>
    </w:rPr>
  </w:style>
  <w:style w:type="paragraph" w:styleId="CitaoIntensa">
    <w:name w:val="Intense Quote"/>
    <w:basedOn w:val="Normal"/>
    <w:next w:val="Normal"/>
    <w:link w:val="CitaoIntensaChar"/>
    <w:uiPriority w:val="30"/>
    <w:qFormat/>
    <w:rsid w:val="00691D25"/>
    <w:pPr>
      <w:spacing w:before="120" w:after="120"/>
      <w:ind w:left="720" w:right="720"/>
      <w:jc w:val="both"/>
    </w:pPr>
    <w:rPr>
      <w:rFonts w:eastAsiaTheme="minorEastAsia"/>
      <w:b/>
      <w:i/>
      <w:sz w:val="20"/>
      <w:szCs w:val="22"/>
    </w:rPr>
  </w:style>
  <w:style w:type="character" w:customStyle="1" w:styleId="CitaoIntensaChar">
    <w:name w:val="Citação Intensa Char"/>
    <w:basedOn w:val="Fontepargpadro"/>
    <w:link w:val="CitaoIntensa"/>
    <w:uiPriority w:val="30"/>
    <w:rsid w:val="00691D25"/>
    <w:rPr>
      <w:rFonts w:ascii="Times New Roman" w:eastAsiaTheme="minorEastAsia" w:hAnsi="Times New Roman"/>
      <w:b/>
      <w:i/>
      <w:szCs w:val="22"/>
      <w:lang w:eastAsia="en-US"/>
    </w:rPr>
  </w:style>
  <w:style w:type="character" w:styleId="nfaseSutil">
    <w:name w:val="Subtle Emphasis"/>
    <w:uiPriority w:val="19"/>
    <w:qFormat/>
    <w:rsid w:val="00691D25"/>
    <w:rPr>
      <w:i/>
      <w:color w:val="5A5A5A" w:themeColor="text1" w:themeTint="A5"/>
    </w:rPr>
  </w:style>
  <w:style w:type="character" w:styleId="nfaseIntensa">
    <w:name w:val="Intense Emphasis"/>
    <w:basedOn w:val="Fontepargpadro"/>
    <w:uiPriority w:val="21"/>
    <w:qFormat/>
    <w:rsid w:val="00691D25"/>
    <w:rPr>
      <w:b/>
      <w:i/>
      <w:sz w:val="24"/>
      <w:szCs w:val="24"/>
      <w:u w:val="single"/>
    </w:rPr>
  </w:style>
  <w:style w:type="character" w:styleId="RefernciaSutil">
    <w:name w:val="Subtle Reference"/>
    <w:basedOn w:val="Fontepargpadro"/>
    <w:uiPriority w:val="31"/>
    <w:qFormat/>
    <w:rsid w:val="00691D25"/>
    <w:rPr>
      <w:sz w:val="24"/>
      <w:szCs w:val="24"/>
      <w:u w:val="single"/>
    </w:rPr>
  </w:style>
  <w:style w:type="character" w:styleId="RefernciaIntensa">
    <w:name w:val="Intense Reference"/>
    <w:basedOn w:val="Fontepargpadro"/>
    <w:uiPriority w:val="32"/>
    <w:qFormat/>
    <w:rsid w:val="00691D25"/>
    <w:rPr>
      <w:b/>
      <w:sz w:val="24"/>
      <w:u w:val="single"/>
    </w:rPr>
  </w:style>
  <w:style w:type="character" w:styleId="TtulodoLivro">
    <w:name w:val="Book Title"/>
    <w:basedOn w:val="Fontepargpadro"/>
    <w:uiPriority w:val="33"/>
    <w:qFormat/>
    <w:rsid w:val="00691D25"/>
    <w:rPr>
      <w:rFonts w:asciiTheme="majorHAnsi" w:eastAsiaTheme="majorEastAsia" w:hAnsiTheme="majorHAnsi"/>
      <w:b/>
      <w:i/>
      <w:sz w:val="24"/>
      <w:szCs w:val="24"/>
    </w:rPr>
  </w:style>
  <w:style w:type="character" w:styleId="TextodoEspaoReservado">
    <w:name w:val="Placeholder Text"/>
    <w:basedOn w:val="Fontepargpadro"/>
    <w:uiPriority w:val="99"/>
    <w:semiHidden/>
    <w:rsid w:val="00691D25"/>
    <w:rPr>
      <w:color w:val="808080"/>
    </w:rPr>
  </w:style>
  <w:style w:type="character" w:customStyle="1" w:styleId="apple-style-span">
    <w:name w:val="apple-style-span"/>
    <w:basedOn w:val="Fontepargpadro"/>
    <w:rsid w:val="00691D25"/>
  </w:style>
  <w:style w:type="paragraph" w:styleId="Lista">
    <w:name w:val="List"/>
    <w:basedOn w:val="Corpodetexto"/>
    <w:rsid w:val="00691D25"/>
    <w:pPr>
      <w:spacing w:after="200"/>
    </w:pPr>
    <w:rPr>
      <w:rFonts w:eastAsia="Calibri"/>
      <w:szCs w:val="22"/>
    </w:rPr>
  </w:style>
  <w:style w:type="paragraph" w:customStyle="1" w:styleId="Default">
    <w:name w:val="Default"/>
    <w:rsid w:val="00691D25"/>
    <w:pPr>
      <w:autoSpaceDE w:val="0"/>
      <w:autoSpaceDN w:val="0"/>
      <w:adjustRightInd w:val="0"/>
    </w:pPr>
    <w:rPr>
      <w:rFonts w:ascii="Arial" w:eastAsia="Times New Roman" w:hAnsi="Arial" w:cs="Arial"/>
      <w:color w:val="000000"/>
      <w:sz w:val="24"/>
      <w:szCs w:val="24"/>
    </w:rPr>
  </w:style>
  <w:style w:type="paragraph" w:customStyle="1" w:styleId="1">
    <w:name w:val="スタイル1"/>
    <w:basedOn w:val="Normal"/>
    <w:next w:val="Normal"/>
    <w:rsid w:val="00691D25"/>
    <w:pPr>
      <w:widowControl w:val="0"/>
      <w:tabs>
        <w:tab w:val="left" w:pos="0"/>
      </w:tabs>
      <w:spacing w:after="120" w:line="320" w:lineRule="atLeast"/>
      <w:jc w:val="both"/>
    </w:pPr>
    <w:rPr>
      <w:rFonts w:ascii="Century" w:eastAsia="MS Gothic" w:hAnsi="Century" w:cs="Arial"/>
      <w:kern w:val="2"/>
      <w:sz w:val="20"/>
      <w:szCs w:val="24"/>
      <w:lang w:val="en-US" w:eastAsia="ja-JP"/>
    </w:rPr>
  </w:style>
  <w:style w:type="paragraph" w:customStyle="1" w:styleId="Lista6">
    <w:name w:val="Lista 6"/>
    <w:basedOn w:val="Lista4"/>
    <w:rsid w:val="00691D25"/>
    <w:pPr>
      <w:spacing w:after="80"/>
      <w:ind w:left="1985" w:hanging="850"/>
      <w:contextualSpacing w:val="0"/>
      <w:jc w:val="both"/>
    </w:pPr>
    <w:rPr>
      <w:sz w:val="24"/>
    </w:rPr>
  </w:style>
  <w:style w:type="paragraph" w:styleId="Lista4">
    <w:name w:val="List 4"/>
    <w:basedOn w:val="Normal"/>
    <w:rsid w:val="00691D25"/>
    <w:pPr>
      <w:ind w:left="1132" w:hanging="283"/>
      <w:contextualSpacing/>
    </w:pPr>
    <w:rPr>
      <w:sz w:val="20"/>
    </w:rPr>
  </w:style>
  <w:style w:type="paragraph" w:customStyle="1" w:styleId="bodytext3">
    <w:name w:val="bodytext3"/>
    <w:basedOn w:val="Normal"/>
    <w:rsid w:val="00691D25"/>
    <w:pPr>
      <w:spacing w:line="360" w:lineRule="auto"/>
      <w:jc w:val="center"/>
    </w:pPr>
    <w:rPr>
      <w:rFonts w:ascii="Arial" w:hAnsi="Arial"/>
      <w:b/>
      <w:bCs/>
      <w:sz w:val="28"/>
      <w:szCs w:val="28"/>
    </w:rPr>
  </w:style>
  <w:style w:type="paragraph" w:customStyle="1" w:styleId="reservado3">
    <w:name w:val="reservado3"/>
    <w:basedOn w:val="Normal"/>
    <w:rsid w:val="00691D25"/>
    <w:pPr>
      <w:jc w:val="both"/>
    </w:pPr>
    <w:rPr>
      <w:rFonts w:ascii="Arial" w:hAnsi="Arial"/>
      <w:sz w:val="24"/>
      <w:szCs w:val="24"/>
    </w:rPr>
  </w:style>
  <w:style w:type="paragraph" w:customStyle="1" w:styleId="Corponico">
    <w:name w:val="Corpo único"/>
    <w:basedOn w:val="Normal"/>
    <w:rsid w:val="00691D25"/>
    <w:pPr>
      <w:spacing w:after="240"/>
      <w:jc w:val="both"/>
    </w:pPr>
    <w:rPr>
      <w:sz w:val="24"/>
    </w:rPr>
  </w:style>
  <w:style w:type="paragraph" w:customStyle="1" w:styleId="p0">
    <w:name w:val="p0"/>
    <w:basedOn w:val="Normal"/>
    <w:rsid w:val="00691D25"/>
    <w:pPr>
      <w:widowControl w:val="0"/>
      <w:tabs>
        <w:tab w:val="left" w:pos="720"/>
      </w:tabs>
      <w:spacing w:line="240" w:lineRule="atLeast"/>
      <w:jc w:val="both"/>
    </w:pPr>
    <w:rPr>
      <w:rFonts w:ascii="Times" w:hAnsi="Times"/>
      <w:snapToGrid w:val="0"/>
      <w:sz w:val="24"/>
    </w:rPr>
  </w:style>
  <w:style w:type="character" w:customStyle="1" w:styleId="INDENT2">
    <w:name w:val="INDENT 2"/>
    <w:rsid w:val="00691D25"/>
    <w:rPr>
      <w:rFonts w:ascii="Times New Roman" w:hAnsi="Times New Roman"/>
      <w:sz w:val="24"/>
    </w:rPr>
  </w:style>
  <w:style w:type="paragraph" w:styleId="Textodenotaderodap">
    <w:name w:val="footnote text"/>
    <w:basedOn w:val="Normal"/>
    <w:link w:val="TextodenotaderodapChar"/>
    <w:rsid w:val="00691D25"/>
    <w:pPr>
      <w:widowControl w:val="0"/>
      <w:spacing w:after="360" w:line="288" w:lineRule="auto"/>
      <w:ind w:firstLine="1418"/>
      <w:jc w:val="both"/>
    </w:pPr>
    <w:rPr>
      <w:sz w:val="20"/>
    </w:rPr>
  </w:style>
  <w:style w:type="character" w:customStyle="1" w:styleId="TextodenotaderodapChar">
    <w:name w:val="Texto de nota de rodapé Char"/>
    <w:basedOn w:val="Fontepargpadro"/>
    <w:link w:val="Textodenotaderodap"/>
    <w:rsid w:val="00691D25"/>
    <w:rPr>
      <w:rFonts w:ascii="Times New Roman" w:eastAsia="Times New Roman" w:hAnsi="Times New Roman"/>
    </w:rPr>
  </w:style>
  <w:style w:type="character" w:styleId="Refdenotaderodap">
    <w:name w:val="footnote reference"/>
    <w:rsid w:val="00691D25"/>
    <w:rPr>
      <w:vertAlign w:val="superscript"/>
    </w:rPr>
  </w:style>
  <w:style w:type="paragraph" w:customStyle="1" w:styleId="ITEM">
    <w:name w:val="ITEM"/>
    <w:rsid w:val="00691D25"/>
    <w:pPr>
      <w:ind w:left="567" w:hanging="582"/>
      <w:jc w:val="both"/>
    </w:pPr>
    <w:rPr>
      <w:rFonts w:ascii="Arial" w:eastAsia="Times New Roman" w:hAnsi="Arial"/>
      <w:color w:val="000000"/>
    </w:rPr>
  </w:style>
  <w:style w:type="paragraph" w:customStyle="1" w:styleId="CLAUSULA">
    <w:name w:val="CLAUSULA"/>
    <w:rsid w:val="00691D25"/>
    <w:pPr>
      <w:jc w:val="both"/>
    </w:pPr>
    <w:rPr>
      <w:rFonts w:ascii="Arial" w:eastAsia="Times New Roman" w:hAnsi="Arial"/>
      <w:b/>
      <w:color w:val="000000"/>
    </w:rPr>
  </w:style>
  <w:style w:type="paragraph" w:customStyle="1" w:styleId="compras">
    <w:name w:val="compras"/>
    <w:rsid w:val="00691D25"/>
    <w:pPr>
      <w:jc w:val="both"/>
    </w:pPr>
    <w:rPr>
      <w:rFonts w:ascii="Times New Roman" w:eastAsia="Times New Roman" w:hAnsi="Times New Roman"/>
      <w:kern w:val="24"/>
      <w:sz w:val="24"/>
    </w:rPr>
  </w:style>
  <w:style w:type="paragraph" w:styleId="Lista3">
    <w:name w:val="List 3"/>
    <w:basedOn w:val="Normal"/>
    <w:rsid w:val="00691D25"/>
    <w:pPr>
      <w:ind w:left="849" w:hanging="283"/>
    </w:pPr>
    <w:rPr>
      <w:sz w:val="24"/>
    </w:rPr>
  </w:style>
  <w:style w:type="paragraph" w:customStyle="1" w:styleId="xl57">
    <w:name w:val="xl57"/>
    <w:basedOn w:val="Normal"/>
    <w:rsid w:val="00691D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eastAsia="Arial Unicode MS" w:hAnsi="Arial Narrow" w:cs="Arial Unicode MS"/>
      <w:b/>
      <w:bCs/>
      <w:sz w:val="24"/>
      <w:szCs w:val="24"/>
    </w:rPr>
  </w:style>
  <w:style w:type="paragraph" w:customStyle="1" w:styleId="EstiloTtulo910ptSombraDepoisde0ptEspaamentoentre">
    <w:name w:val="Estilo Título 9 + 10 pt Sombra Depois de:  0 pt Espaçamento entre..."/>
    <w:basedOn w:val="Normal"/>
    <w:rsid w:val="00691D25"/>
    <w:rPr>
      <w:bCs/>
      <w:sz w:val="20"/>
    </w:rPr>
  </w:style>
  <w:style w:type="paragraph" w:customStyle="1" w:styleId="font5">
    <w:name w:val="font5"/>
    <w:basedOn w:val="Normal"/>
    <w:rsid w:val="00691D25"/>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691D25"/>
    <w:pPr>
      <w:spacing w:before="100" w:beforeAutospacing="1" w:after="100" w:afterAutospacing="1"/>
    </w:pPr>
    <w:rPr>
      <w:rFonts w:ascii="Tahoma" w:eastAsia="Arial Unicode MS" w:hAnsi="Tahoma" w:cs="Tahoma"/>
      <w:color w:val="000000"/>
      <w:sz w:val="16"/>
      <w:szCs w:val="16"/>
    </w:rPr>
  </w:style>
  <w:style w:type="paragraph" w:customStyle="1" w:styleId="xl24">
    <w:name w:val="xl24"/>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5">
    <w:name w:val="xl25"/>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26">
    <w:name w:val="xl26"/>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7">
    <w:name w:val="xl27"/>
    <w:basedOn w:val="Normal"/>
    <w:rsid w:val="00691D25"/>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28">
    <w:name w:val="xl28"/>
    <w:basedOn w:val="Normal"/>
    <w:rsid w:val="00691D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9">
    <w:name w:val="xl29"/>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0">
    <w:name w:val="xl30"/>
    <w:basedOn w:val="Normal"/>
    <w:rsid w:val="00691D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1">
    <w:name w:val="xl31"/>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sz w:val="24"/>
      <w:szCs w:val="24"/>
    </w:rPr>
  </w:style>
  <w:style w:type="paragraph" w:customStyle="1" w:styleId="xl32">
    <w:name w:val="xl32"/>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33">
    <w:name w:val="xl33"/>
    <w:basedOn w:val="Normal"/>
    <w:rsid w:val="00691D25"/>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34">
    <w:name w:val="xl34"/>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35">
    <w:name w:val="xl35"/>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36">
    <w:name w:val="xl36"/>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7">
    <w:name w:val="xl37"/>
    <w:basedOn w:val="Normal"/>
    <w:rsid w:val="00691D25"/>
    <w:pPr>
      <w:pBdr>
        <w:top w:val="single" w:sz="8" w:space="0" w:color="auto"/>
        <w:left w:val="single" w:sz="4" w:space="0" w:color="auto"/>
        <w:bottom w:val="single" w:sz="8" w:space="0" w:color="auto"/>
        <w:right w:val="single" w:sz="4" w:space="0" w:color="auto"/>
      </w:pBdr>
      <w:shd w:val="clear" w:color="auto" w:fill="FF00FF"/>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38">
    <w:name w:val="xl38"/>
    <w:basedOn w:val="Normal"/>
    <w:rsid w:val="00691D25"/>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color w:val="000000"/>
      <w:szCs w:val="22"/>
    </w:rPr>
  </w:style>
  <w:style w:type="paragraph" w:customStyle="1" w:styleId="xl39">
    <w:name w:val="xl39"/>
    <w:basedOn w:val="Normal"/>
    <w:rsid w:val="00691D25"/>
    <w:pPr>
      <w:pBdr>
        <w:top w:val="single" w:sz="8" w:space="0" w:color="auto"/>
        <w:left w:val="single" w:sz="4" w:space="0" w:color="auto"/>
        <w:bottom w:val="single" w:sz="8" w:space="0" w:color="auto"/>
      </w:pBdr>
      <w:shd w:val="clear" w:color="auto" w:fill="FF00FF"/>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40">
    <w:name w:val="xl40"/>
    <w:basedOn w:val="Normal"/>
    <w:rsid w:val="00691D25"/>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1">
    <w:name w:val="xl41"/>
    <w:basedOn w:val="Normal"/>
    <w:rsid w:val="00691D25"/>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2">
    <w:name w:val="xl42"/>
    <w:basedOn w:val="Normal"/>
    <w:rsid w:val="00691D25"/>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3">
    <w:name w:val="xl43"/>
    <w:basedOn w:val="Normal"/>
    <w:rsid w:val="00691D25"/>
    <w:pPr>
      <w:pBdr>
        <w:top w:val="single" w:sz="8" w:space="0" w:color="auto"/>
        <w:left w:val="single" w:sz="4" w:space="0" w:color="auto"/>
        <w:bottom w:val="single" w:sz="8"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4">
    <w:name w:val="xl44"/>
    <w:basedOn w:val="Normal"/>
    <w:rsid w:val="00691D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5">
    <w:name w:val="xl45"/>
    <w:basedOn w:val="Normal"/>
    <w:rsid w:val="00691D25"/>
    <w:pPr>
      <w:pBdr>
        <w:top w:val="single" w:sz="4" w:space="0" w:color="auto"/>
        <w:lef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6">
    <w:name w:val="xl46"/>
    <w:basedOn w:val="Normal"/>
    <w:rsid w:val="00691D2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7">
    <w:name w:val="xl47"/>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8">
    <w:name w:val="xl48"/>
    <w:basedOn w:val="Normal"/>
    <w:rsid w:val="00691D25"/>
    <w:pPr>
      <w:spacing w:before="100" w:beforeAutospacing="1" w:after="100" w:afterAutospacing="1"/>
      <w:jc w:val="center"/>
      <w:textAlignment w:val="center"/>
    </w:pPr>
    <w:rPr>
      <w:rFonts w:eastAsia="Arial Unicode MS" w:cs="Arial Unicode MS"/>
      <w:color w:val="000000"/>
      <w:sz w:val="24"/>
      <w:szCs w:val="24"/>
    </w:rPr>
  </w:style>
  <w:style w:type="paragraph" w:customStyle="1" w:styleId="xl49">
    <w:name w:val="xl49"/>
    <w:basedOn w:val="Normal"/>
    <w:rsid w:val="00691D2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50">
    <w:name w:val="xl50"/>
    <w:basedOn w:val="Normal"/>
    <w:rsid w:val="00691D25"/>
    <w:pPr>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szCs w:val="22"/>
    </w:rPr>
  </w:style>
  <w:style w:type="paragraph" w:customStyle="1" w:styleId="CM8">
    <w:name w:val="CM8"/>
    <w:basedOn w:val="Normal"/>
    <w:next w:val="Normal"/>
    <w:rsid w:val="00691D25"/>
    <w:pPr>
      <w:widowControl w:val="0"/>
      <w:autoSpaceDE w:val="0"/>
      <w:autoSpaceDN w:val="0"/>
      <w:adjustRightInd w:val="0"/>
      <w:spacing w:after="555"/>
    </w:pPr>
    <w:rPr>
      <w:sz w:val="24"/>
      <w:szCs w:val="24"/>
    </w:rPr>
  </w:style>
  <w:style w:type="paragraph" w:customStyle="1" w:styleId="CM9">
    <w:name w:val="CM9"/>
    <w:basedOn w:val="Normal"/>
    <w:next w:val="Normal"/>
    <w:rsid w:val="00691D25"/>
    <w:pPr>
      <w:widowControl w:val="0"/>
      <w:autoSpaceDE w:val="0"/>
      <w:autoSpaceDN w:val="0"/>
      <w:adjustRightInd w:val="0"/>
      <w:spacing w:after="283"/>
    </w:pPr>
    <w:rPr>
      <w:sz w:val="24"/>
      <w:szCs w:val="24"/>
    </w:rPr>
  </w:style>
  <w:style w:type="paragraph" w:customStyle="1" w:styleId="Tabela">
    <w:name w:val="Tabela"/>
    <w:basedOn w:val="Default"/>
    <w:next w:val="Default"/>
    <w:rsid w:val="00691D25"/>
    <w:rPr>
      <w:rFonts w:ascii="ArialNarrow-Bold" w:hAnsi="ArialNarrow-Bold" w:cs="Times New Roman"/>
      <w:color w:val="auto"/>
    </w:rPr>
  </w:style>
  <w:style w:type="paragraph" w:customStyle="1" w:styleId="para10">
    <w:name w:val="para10"/>
    <w:rsid w:val="00691D25"/>
    <w:pPr>
      <w:widowControl w:val="0"/>
      <w:numPr>
        <w:ilvl w:val="1"/>
        <w:numId w:val="21"/>
      </w:numPr>
      <w:tabs>
        <w:tab w:val="left" w:pos="0"/>
        <w:tab w:val="left" w:pos="1418"/>
        <w:tab w:val="left" w:pos="2835"/>
        <w:tab w:val="left" w:pos="4252"/>
      </w:tabs>
      <w:spacing w:before="121" w:line="232" w:lineRule="atLeast"/>
      <w:ind w:left="0" w:firstLine="0"/>
      <w:jc w:val="both"/>
    </w:pPr>
    <w:rPr>
      <w:rFonts w:ascii="Times" w:eastAsia="Times New Roman" w:hAnsi="Times"/>
    </w:rPr>
  </w:style>
  <w:style w:type="paragraph" w:styleId="MapadoDocumento">
    <w:name w:val="Document Map"/>
    <w:basedOn w:val="Normal"/>
    <w:link w:val="MapadoDocumentoChar"/>
    <w:uiPriority w:val="99"/>
    <w:rsid w:val="00691D25"/>
    <w:pPr>
      <w:shd w:val="clear" w:color="auto" w:fill="000080"/>
    </w:pPr>
    <w:rPr>
      <w:rFonts w:ascii="Tahoma" w:hAnsi="Tahoma" w:cs="Tahoma"/>
      <w:sz w:val="20"/>
    </w:rPr>
  </w:style>
  <w:style w:type="character" w:customStyle="1" w:styleId="MapadoDocumentoChar">
    <w:name w:val="Mapa do Documento Char"/>
    <w:basedOn w:val="Fontepargpadro"/>
    <w:link w:val="MapadoDocumento"/>
    <w:uiPriority w:val="99"/>
    <w:rsid w:val="00691D25"/>
    <w:rPr>
      <w:rFonts w:ascii="Tahoma" w:eastAsia="Times New Roman" w:hAnsi="Tahoma" w:cs="Tahoma"/>
      <w:shd w:val="clear" w:color="auto" w:fill="000080"/>
    </w:rPr>
  </w:style>
  <w:style w:type="paragraph" w:customStyle="1" w:styleId="Estilo1">
    <w:name w:val="Estilo1"/>
    <w:basedOn w:val="Normal"/>
    <w:rsid w:val="00691D25"/>
    <w:pPr>
      <w:pBdr>
        <w:top w:val="single" w:sz="8" w:space="0" w:color="auto"/>
        <w:left w:val="single" w:sz="4" w:space="0" w:color="auto"/>
        <w:bottom w:val="single" w:sz="8" w:space="0" w:color="auto"/>
        <w:right w:val="single" w:sz="4" w:space="0" w:color="auto"/>
      </w:pBdr>
      <w:autoSpaceDE w:val="0"/>
      <w:autoSpaceDN w:val="0"/>
      <w:adjustRightInd w:val="0"/>
      <w:spacing w:before="100" w:beforeAutospacing="1" w:afterAutospacing="1"/>
      <w:jc w:val="center"/>
      <w:textAlignment w:val="center"/>
    </w:pPr>
    <w:rPr>
      <w:rFonts w:eastAsia="Arial Unicode MS"/>
      <w:b/>
      <w:color w:val="000000"/>
      <w:sz w:val="24"/>
      <w:szCs w:val="24"/>
    </w:rPr>
  </w:style>
  <w:style w:type="paragraph" w:customStyle="1" w:styleId="Estilo12ptNegritoPretoCentralizadoAntes5ptSuperior">
    <w:name w:val="Estilo 12 pt Negrito Preto Centralizado Antes:  5 pt Superior: ..."/>
    <w:basedOn w:val="Normal"/>
    <w:rsid w:val="00691D25"/>
    <w:pPr>
      <w:spacing w:before="100"/>
      <w:jc w:val="center"/>
    </w:pPr>
    <w:rPr>
      <w:b/>
      <w:bCs/>
      <w:color w:val="000000"/>
      <w:sz w:val="24"/>
    </w:rPr>
  </w:style>
  <w:style w:type="paragraph" w:customStyle="1" w:styleId="Avanocorpodotexto">
    <w:name w:val="Avanço corpo do texto"/>
    <w:basedOn w:val="Normal"/>
    <w:rsid w:val="00691D25"/>
    <w:pPr>
      <w:widowControl w:val="0"/>
      <w:tabs>
        <w:tab w:val="left" w:pos="8646"/>
        <w:tab w:val="left" w:pos="8788"/>
        <w:tab w:val="left" w:pos="10632"/>
      </w:tabs>
      <w:suppressAutoHyphens/>
      <w:autoSpaceDE w:val="0"/>
      <w:jc w:val="both"/>
    </w:pPr>
    <w:rPr>
      <w:rFonts w:ascii="Arial" w:eastAsia="Arial" w:hAnsi="Arial" w:cs="Arial"/>
      <w:sz w:val="24"/>
      <w:szCs w:val="24"/>
      <w:lang w:eastAsia="ar-SA"/>
    </w:rPr>
  </w:style>
  <w:style w:type="paragraph" w:customStyle="1" w:styleId="P30">
    <w:name w:val="P30"/>
    <w:basedOn w:val="Normal"/>
    <w:rsid w:val="00691D25"/>
    <w:pPr>
      <w:suppressAutoHyphens/>
      <w:jc w:val="both"/>
    </w:pPr>
    <w:rPr>
      <w:b/>
      <w:sz w:val="24"/>
      <w:lang w:eastAsia="ar-SA"/>
    </w:rPr>
  </w:style>
  <w:style w:type="paragraph" w:customStyle="1" w:styleId="WW-Padro">
    <w:name w:val="WW-Padrão"/>
    <w:rsid w:val="00691D25"/>
    <w:pPr>
      <w:widowControl w:val="0"/>
      <w:suppressAutoHyphens/>
      <w:autoSpaceDE w:val="0"/>
    </w:pPr>
    <w:rPr>
      <w:rFonts w:ascii="Times New Roman" w:eastAsia="Arial" w:hAnsi="Times New Roman"/>
      <w:sz w:val="24"/>
      <w:szCs w:val="24"/>
      <w:lang w:eastAsia="ar-SA"/>
    </w:rPr>
  </w:style>
  <w:style w:type="paragraph" w:customStyle="1" w:styleId="ww-padro0">
    <w:name w:val="ww-padro"/>
    <w:basedOn w:val="Normal"/>
    <w:rsid w:val="00691D25"/>
    <w:pPr>
      <w:spacing w:before="100" w:after="100"/>
    </w:pPr>
    <w:rPr>
      <w:sz w:val="24"/>
      <w:szCs w:val="24"/>
      <w:lang w:eastAsia="ar-SA"/>
    </w:rPr>
  </w:style>
  <w:style w:type="paragraph" w:customStyle="1" w:styleId="BodyText21">
    <w:name w:val="Body Text 21"/>
    <w:basedOn w:val="Normal"/>
    <w:uiPriority w:val="99"/>
    <w:rsid w:val="00691D25"/>
    <w:pPr>
      <w:jc w:val="both"/>
    </w:pPr>
    <w:rPr>
      <w:sz w:val="24"/>
    </w:rPr>
  </w:style>
  <w:style w:type="character" w:customStyle="1" w:styleId="CLARO">
    <w:name w:val="CLARO"/>
    <w:semiHidden/>
    <w:rsid w:val="00691D25"/>
    <w:rPr>
      <w:rFonts w:ascii="Arial" w:hAnsi="Arial" w:cs="Arial"/>
      <w:color w:val="auto"/>
      <w:sz w:val="20"/>
      <w:szCs w:val="20"/>
    </w:rPr>
  </w:style>
  <w:style w:type="paragraph" w:customStyle="1" w:styleId="xl72">
    <w:name w:val="xl72"/>
    <w:basedOn w:val="Normal"/>
    <w:rsid w:val="00691D2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SubsubItem">
    <w:name w:val="SubsubItem"/>
    <w:basedOn w:val="Normal"/>
    <w:rsid w:val="00691D25"/>
    <w:pPr>
      <w:tabs>
        <w:tab w:val="num" w:pos="360"/>
      </w:tabs>
      <w:autoSpaceDE w:val="0"/>
      <w:autoSpaceDN w:val="0"/>
      <w:adjustRightInd w:val="0"/>
      <w:ind w:left="360" w:hanging="360"/>
      <w:jc w:val="both"/>
    </w:pPr>
    <w:rPr>
      <w:rFonts w:ascii="Arial" w:hAnsi="Arial"/>
    </w:rPr>
  </w:style>
  <w:style w:type="paragraph" w:customStyle="1" w:styleId="Subitem">
    <w:name w:val="Subitem"/>
    <w:basedOn w:val="Normal"/>
    <w:rsid w:val="00691D25"/>
    <w:pPr>
      <w:tabs>
        <w:tab w:val="num" w:pos="360"/>
      </w:tabs>
      <w:autoSpaceDE w:val="0"/>
      <w:autoSpaceDN w:val="0"/>
      <w:adjustRightInd w:val="0"/>
      <w:spacing w:before="240" w:after="180" w:line="264" w:lineRule="auto"/>
      <w:ind w:left="360" w:hanging="360"/>
      <w:jc w:val="both"/>
    </w:pPr>
    <w:rPr>
      <w:rFonts w:ascii="Arial" w:hAnsi="Arial" w:cs="Arial"/>
      <w:szCs w:val="22"/>
    </w:rPr>
  </w:style>
  <w:style w:type="paragraph" w:customStyle="1" w:styleId="Normal12pt">
    <w:name w:val="Normal + 12 pt"/>
    <w:aliases w:val="Preto"/>
    <w:basedOn w:val="Normal"/>
    <w:rsid w:val="00691D25"/>
    <w:pPr>
      <w:tabs>
        <w:tab w:val="left" w:pos="576"/>
      </w:tabs>
      <w:jc w:val="both"/>
    </w:pPr>
    <w:rPr>
      <w:b/>
      <w:bCs/>
      <w:sz w:val="24"/>
      <w:szCs w:val="24"/>
    </w:rPr>
  </w:style>
  <w:style w:type="paragraph" w:customStyle="1" w:styleId="normalnivel2">
    <w:name w:val="normal nivel2"/>
    <w:basedOn w:val="Normal"/>
    <w:rsid w:val="00691D25"/>
    <w:pPr>
      <w:widowControl w:val="0"/>
      <w:tabs>
        <w:tab w:val="num" w:pos="796"/>
      </w:tabs>
      <w:adjustRightInd w:val="0"/>
      <w:spacing w:before="240"/>
      <w:ind w:left="796" w:hanging="576"/>
      <w:jc w:val="both"/>
      <w:textAlignment w:val="baseline"/>
      <w:outlineLvl w:val="1"/>
    </w:pPr>
    <w:rPr>
      <w:rFonts w:ascii="Book Antiqua" w:hAnsi="Book Antiqua"/>
    </w:rPr>
  </w:style>
  <w:style w:type="paragraph" w:customStyle="1" w:styleId="normalnivel3">
    <w:name w:val="normal nivel 3"/>
    <w:basedOn w:val="normalnivel2"/>
    <w:link w:val="normalnivel3Char"/>
    <w:rsid w:val="00691D25"/>
    <w:pPr>
      <w:tabs>
        <w:tab w:val="clear" w:pos="796"/>
        <w:tab w:val="num" w:pos="720"/>
      </w:tabs>
      <w:ind w:left="720" w:hanging="720"/>
      <w:outlineLvl w:val="2"/>
    </w:pPr>
  </w:style>
  <w:style w:type="character" w:customStyle="1" w:styleId="normalnivel3Char">
    <w:name w:val="normal nivel 3 Char"/>
    <w:link w:val="normalnivel3"/>
    <w:rsid w:val="00691D25"/>
    <w:rPr>
      <w:rFonts w:ascii="Book Antiqua" w:eastAsia="Times New Roman" w:hAnsi="Book Antiqua"/>
      <w:sz w:val="22"/>
      <w:lang w:eastAsia="en-US"/>
    </w:rPr>
  </w:style>
  <w:style w:type="paragraph" w:customStyle="1" w:styleId="normalnvel4">
    <w:name w:val="normal nível 4"/>
    <w:basedOn w:val="Normal"/>
    <w:rsid w:val="00691D25"/>
    <w:pPr>
      <w:widowControl w:val="0"/>
      <w:tabs>
        <w:tab w:val="num" w:pos="1744"/>
      </w:tabs>
      <w:adjustRightInd w:val="0"/>
      <w:spacing w:before="240"/>
      <w:ind w:left="1744" w:hanging="864"/>
      <w:jc w:val="both"/>
      <w:textAlignment w:val="baseline"/>
      <w:outlineLvl w:val="3"/>
    </w:pPr>
    <w:rPr>
      <w:rFonts w:ascii="Book Antiqua" w:hAnsi="Book Antiqua"/>
    </w:rPr>
  </w:style>
  <w:style w:type="paragraph" w:customStyle="1" w:styleId="PADRAO">
    <w:name w:val="PADRAO"/>
    <w:basedOn w:val="Normal"/>
    <w:rsid w:val="00691D25"/>
    <w:pPr>
      <w:jc w:val="both"/>
    </w:pPr>
    <w:rPr>
      <w:rFonts w:ascii="Tms Rmn" w:hAnsi="Tms Rmn"/>
      <w:sz w:val="24"/>
    </w:rPr>
  </w:style>
  <w:style w:type="paragraph" w:customStyle="1" w:styleId="xl76">
    <w:name w:val="xl76"/>
    <w:basedOn w:val="Normal"/>
    <w:rsid w:val="00691D25"/>
    <w:pPr>
      <w:spacing w:before="100" w:after="100"/>
    </w:pPr>
    <w:rPr>
      <w:sz w:val="24"/>
    </w:rPr>
  </w:style>
  <w:style w:type="paragraph" w:styleId="TextosemFormatao">
    <w:name w:val="Plain Text"/>
    <w:basedOn w:val="Normal"/>
    <w:link w:val="TextosemFormataoChar"/>
    <w:rsid w:val="00691D25"/>
    <w:rPr>
      <w:rFonts w:ascii="Courier New" w:hAnsi="Courier New"/>
      <w:sz w:val="20"/>
    </w:rPr>
  </w:style>
  <w:style w:type="character" w:customStyle="1" w:styleId="TextosemFormataoChar">
    <w:name w:val="Texto sem Formatação Char"/>
    <w:basedOn w:val="Fontepargpadro"/>
    <w:link w:val="TextosemFormatao"/>
    <w:rsid w:val="00691D25"/>
    <w:rPr>
      <w:rFonts w:ascii="Courier New" w:eastAsia="Times New Roman" w:hAnsi="Courier New"/>
    </w:rPr>
  </w:style>
  <w:style w:type="paragraph" w:customStyle="1" w:styleId="xl65">
    <w:name w:val="xl65"/>
    <w:basedOn w:val="Normal"/>
    <w:rsid w:val="00691D25"/>
    <w:pPr>
      <w:spacing w:before="100" w:beforeAutospacing="1" w:after="100" w:afterAutospacing="1"/>
    </w:pPr>
    <w:rPr>
      <w:sz w:val="20"/>
    </w:rPr>
  </w:style>
  <w:style w:type="paragraph" w:customStyle="1" w:styleId="xl66">
    <w:name w:val="xl66"/>
    <w:basedOn w:val="Normal"/>
    <w:rsid w:val="00691D2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67">
    <w:name w:val="xl67"/>
    <w:basedOn w:val="Normal"/>
    <w:rsid w:val="00691D25"/>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rPr>
  </w:style>
  <w:style w:type="paragraph" w:customStyle="1" w:styleId="xl68">
    <w:name w:val="xl68"/>
    <w:basedOn w:val="Normal"/>
    <w:rsid w:val="00691D2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rPr>
  </w:style>
  <w:style w:type="paragraph" w:customStyle="1" w:styleId="xl69">
    <w:name w:val="xl69"/>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0">
    <w:name w:val="xl70"/>
    <w:basedOn w:val="Normal"/>
    <w:rsid w:val="00691D25"/>
    <w:pPr>
      <w:pBdr>
        <w:top w:val="single" w:sz="4" w:space="0" w:color="auto"/>
        <w:left w:val="single" w:sz="8"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Normal"/>
    <w:rsid w:val="00691D25"/>
    <w:pPr>
      <w:pBdr>
        <w:top w:val="single" w:sz="8" w:space="0" w:color="auto"/>
        <w:left w:val="single" w:sz="8" w:space="0" w:color="auto"/>
        <w:bottom w:val="single" w:sz="8" w:space="0" w:color="auto"/>
      </w:pBdr>
      <w:spacing w:before="100" w:beforeAutospacing="1" w:after="100" w:afterAutospacing="1"/>
    </w:pPr>
    <w:rPr>
      <w:b/>
      <w:bCs/>
      <w:sz w:val="20"/>
    </w:rPr>
  </w:style>
  <w:style w:type="paragraph" w:customStyle="1" w:styleId="xl73">
    <w:name w:val="xl73"/>
    <w:basedOn w:val="Normal"/>
    <w:rsid w:val="00691D25"/>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74">
    <w:name w:val="xl74"/>
    <w:basedOn w:val="Normal"/>
    <w:rsid w:val="00691D25"/>
    <w:pPr>
      <w:pBdr>
        <w:top w:val="single" w:sz="4" w:space="0" w:color="auto"/>
        <w:left w:val="single" w:sz="4" w:space="0" w:color="auto"/>
        <w:bottom w:val="single" w:sz="8" w:space="0" w:color="auto"/>
        <w:right w:val="single" w:sz="8" w:space="0" w:color="auto"/>
      </w:pBdr>
      <w:spacing w:before="100" w:beforeAutospacing="1" w:after="100" w:afterAutospacing="1"/>
    </w:pPr>
    <w:rPr>
      <w:sz w:val="20"/>
    </w:rPr>
  </w:style>
  <w:style w:type="paragraph" w:customStyle="1" w:styleId="xl75">
    <w:name w:val="xl75"/>
    <w:basedOn w:val="Normal"/>
    <w:rsid w:val="00691D25"/>
    <w:pPr>
      <w:pBdr>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77">
    <w:name w:val="xl77"/>
    <w:basedOn w:val="Normal"/>
    <w:rsid w:val="00691D2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b/>
      <w:bCs/>
      <w:sz w:val="20"/>
    </w:rPr>
  </w:style>
  <w:style w:type="paragraph" w:customStyle="1" w:styleId="xl78">
    <w:name w:val="xl78"/>
    <w:basedOn w:val="Normal"/>
    <w:rsid w:val="00691D2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b/>
      <w:bCs/>
      <w:sz w:val="20"/>
    </w:rPr>
  </w:style>
  <w:style w:type="paragraph" w:customStyle="1" w:styleId="xl79">
    <w:name w:val="xl79"/>
    <w:basedOn w:val="Normal"/>
    <w:rsid w:val="00691D25"/>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80">
    <w:name w:val="xl80"/>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81">
    <w:name w:val="xl81"/>
    <w:basedOn w:val="Normal"/>
    <w:rsid w:val="00691D25"/>
    <w:pPr>
      <w:pBdr>
        <w:top w:val="single" w:sz="8" w:space="0" w:color="auto"/>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82">
    <w:name w:val="xl82"/>
    <w:basedOn w:val="Normal"/>
    <w:rsid w:val="00691D25"/>
    <w:pPr>
      <w:pBdr>
        <w:top w:val="single" w:sz="4" w:space="0" w:color="auto"/>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83">
    <w:name w:val="xl83"/>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84">
    <w:name w:val="xl84"/>
    <w:basedOn w:val="Normal"/>
    <w:rsid w:val="00691D25"/>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Standard">
    <w:name w:val="Standard"/>
    <w:rsid w:val="00691D25"/>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691D25"/>
    <w:pPr>
      <w:spacing w:after="120"/>
    </w:pPr>
  </w:style>
  <w:style w:type="paragraph" w:customStyle="1" w:styleId="texto1">
    <w:name w:val="texto1"/>
    <w:basedOn w:val="Normal"/>
    <w:rsid w:val="00691D25"/>
    <w:pPr>
      <w:spacing w:before="100" w:after="100" w:line="280" w:lineRule="atLeast"/>
      <w:jc w:val="both"/>
    </w:pPr>
    <w:rPr>
      <w:rFonts w:ascii="Arial" w:hAnsi="Arial"/>
    </w:rPr>
  </w:style>
  <w:style w:type="paragraph" w:customStyle="1" w:styleId="TITULONORMAL">
    <w:name w:val="TITULO NORMAL"/>
    <w:basedOn w:val="Ttulo"/>
    <w:rsid w:val="00691D25"/>
    <w:pPr>
      <w:spacing w:line="360" w:lineRule="auto"/>
      <w:jc w:val="both"/>
      <w:outlineLvl w:val="0"/>
    </w:pPr>
    <w:rPr>
      <w:rFonts w:ascii="Arial" w:hAnsi="Arial" w:cs="Arial"/>
      <w:b w:val="0"/>
      <w:bCs/>
      <w:color w:val="auto"/>
      <w:kern w:val="28"/>
      <w:sz w:val="20"/>
      <w:szCs w:val="32"/>
    </w:rPr>
  </w:style>
  <w:style w:type="paragraph" w:customStyle="1" w:styleId="Corpodetexto211">
    <w:name w:val="Corpo de texto 211"/>
    <w:basedOn w:val="Normal"/>
    <w:rsid w:val="00691D25"/>
    <w:pPr>
      <w:suppressAutoHyphens/>
      <w:autoSpaceDE w:val="0"/>
      <w:jc w:val="both"/>
    </w:pPr>
    <w:rPr>
      <w:color w:val="000000"/>
      <w:sz w:val="24"/>
    </w:rPr>
  </w:style>
  <w:style w:type="paragraph" w:customStyle="1" w:styleId="CM61">
    <w:name w:val="CM61"/>
    <w:basedOn w:val="Default"/>
    <w:next w:val="Default"/>
    <w:rsid w:val="00691D25"/>
    <w:pPr>
      <w:widowControl w:val="0"/>
      <w:spacing w:after="245"/>
    </w:pPr>
    <w:rPr>
      <w:rFonts w:ascii="Times New Roman" w:hAnsi="Times New Roman" w:cs="Times New Roman"/>
      <w:color w:val="auto"/>
    </w:rPr>
  </w:style>
  <w:style w:type="paragraph" w:customStyle="1" w:styleId="CM14">
    <w:name w:val="CM14"/>
    <w:basedOn w:val="Default"/>
    <w:next w:val="Default"/>
    <w:rsid w:val="00691D25"/>
    <w:pPr>
      <w:widowControl w:val="0"/>
      <w:spacing w:line="258" w:lineRule="atLeast"/>
    </w:pPr>
    <w:rPr>
      <w:rFonts w:ascii="Times New Roman" w:hAnsi="Times New Roman" w:cs="Times New Roman"/>
      <w:color w:val="auto"/>
    </w:rPr>
  </w:style>
  <w:style w:type="paragraph" w:customStyle="1" w:styleId="CM69">
    <w:name w:val="CM69"/>
    <w:basedOn w:val="Default"/>
    <w:next w:val="Default"/>
    <w:rsid w:val="00691D25"/>
    <w:pPr>
      <w:widowControl w:val="0"/>
      <w:spacing w:after="82"/>
    </w:pPr>
    <w:rPr>
      <w:rFonts w:ascii="Times New Roman" w:hAnsi="Times New Roman" w:cs="Times New Roman"/>
      <w:color w:val="auto"/>
    </w:rPr>
  </w:style>
  <w:style w:type="paragraph" w:customStyle="1" w:styleId="CM72">
    <w:name w:val="CM72"/>
    <w:basedOn w:val="Default"/>
    <w:next w:val="Default"/>
    <w:rsid w:val="00691D25"/>
    <w:pPr>
      <w:widowControl w:val="0"/>
      <w:spacing w:after="53"/>
    </w:pPr>
    <w:rPr>
      <w:rFonts w:ascii="Times New Roman" w:hAnsi="Times New Roman" w:cs="Times New Roman"/>
      <w:color w:val="auto"/>
    </w:rPr>
  </w:style>
  <w:style w:type="paragraph" w:customStyle="1" w:styleId="CM73">
    <w:name w:val="CM73"/>
    <w:basedOn w:val="Default"/>
    <w:next w:val="Default"/>
    <w:rsid w:val="00691D25"/>
    <w:pPr>
      <w:widowControl w:val="0"/>
      <w:spacing w:after="735"/>
    </w:pPr>
    <w:rPr>
      <w:rFonts w:ascii="Times New Roman" w:hAnsi="Times New Roman" w:cs="Times New Roman"/>
      <w:color w:val="auto"/>
    </w:rPr>
  </w:style>
  <w:style w:type="paragraph" w:customStyle="1" w:styleId="NormalJustificado">
    <w:name w:val="Normal + Justificado"/>
    <w:aliases w:val="Espaçamento entre linhas:  Pelo menos 12,0 pt"/>
    <w:basedOn w:val="CM61"/>
    <w:rsid w:val="00691D25"/>
    <w:pPr>
      <w:spacing w:line="258" w:lineRule="atLeast"/>
      <w:jc w:val="both"/>
    </w:pPr>
  </w:style>
  <w:style w:type="paragraph" w:customStyle="1" w:styleId="Ttulo116pt">
    <w:name w:val="Título 1 + 16 pt"/>
    <w:aliases w:val="Centralizado,Antes:  5 pt"/>
    <w:basedOn w:val="Ttulo2"/>
    <w:rsid w:val="00691D25"/>
    <w:pPr>
      <w:keepNext/>
      <w:numPr>
        <w:ilvl w:val="0"/>
        <w:numId w:val="0"/>
      </w:numPr>
      <w:suppressAutoHyphens w:val="0"/>
      <w:spacing w:before="100" w:beforeAutospacing="1" w:after="60"/>
      <w:jc w:val="center"/>
    </w:pPr>
    <w:rPr>
      <w:rFonts w:ascii="Arial" w:hAnsi="Arial"/>
      <w:b/>
      <w:bCs/>
      <w:i/>
      <w:iCs/>
      <w:color w:val="000000"/>
      <w:sz w:val="32"/>
      <w:szCs w:val="32"/>
    </w:rPr>
  </w:style>
  <w:style w:type="paragraph" w:customStyle="1" w:styleId="Ttulo1Centralizado">
    <w:name w:val="Título 1 + Centralizado"/>
    <w:basedOn w:val="Ttulo2"/>
    <w:rsid w:val="00691D25"/>
    <w:pPr>
      <w:keepNext/>
      <w:numPr>
        <w:ilvl w:val="0"/>
        <w:numId w:val="0"/>
      </w:numPr>
      <w:suppressAutoHyphens w:val="0"/>
      <w:spacing w:before="240" w:after="60"/>
      <w:jc w:val="center"/>
    </w:pPr>
    <w:rPr>
      <w:rFonts w:ascii="Arial" w:hAnsi="Arial"/>
      <w:b/>
      <w:bCs/>
      <w:i/>
      <w:iCs/>
      <w:color w:val="000000"/>
      <w:sz w:val="28"/>
      <w:szCs w:val="28"/>
    </w:rPr>
  </w:style>
  <w:style w:type="paragraph" w:customStyle="1" w:styleId="Ttulo2Arial">
    <w:name w:val="Título 2 + Arial"/>
    <w:basedOn w:val="Ttulo3"/>
    <w:rsid w:val="00691D25"/>
    <w:pPr>
      <w:numPr>
        <w:ilvl w:val="0"/>
        <w:numId w:val="0"/>
      </w:numPr>
      <w:tabs>
        <w:tab w:val="clear" w:pos="1701"/>
        <w:tab w:val="num" w:pos="1440"/>
      </w:tabs>
      <w:suppressAutoHyphens w:val="0"/>
      <w:spacing w:before="100" w:beforeAutospacing="1" w:after="100" w:afterAutospacing="1"/>
      <w:ind w:left="1440" w:hanging="360"/>
      <w:jc w:val="left"/>
    </w:pPr>
    <w:rPr>
      <w:rFonts w:ascii="Arial" w:hAnsi="Arial" w:cs="Times New Roman"/>
      <w:b/>
      <w:bCs/>
      <w:color w:val="000000"/>
      <w:sz w:val="27"/>
      <w:szCs w:val="27"/>
    </w:rPr>
  </w:style>
  <w:style w:type="paragraph" w:customStyle="1" w:styleId="NornalArial11pt">
    <w:name w:val="Nornal + Arial + 11 pt"/>
    <w:aliases w:val="Não Negrito"/>
    <w:basedOn w:val="Ttulo2Arial"/>
    <w:rsid w:val="00691D25"/>
    <w:rPr>
      <w:b w:val="0"/>
      <w:sz w:val="22"/>
      <w:szCs w:val="22"/>
    </w:rPr>
  </w:style>
  <w:style w:type="paragraph" w:customStyle="1" w:styleId="Titulo4Arial">
    <w:name w:val="Titulo 4 + Arial"/>
    <w:aliases w:val="11 pt,Justificado,Antes:  12 pt,Depois de:  12 pt"/>
    <w:basedOn w:val="Normal"/>
    <w:rsid w:val="00691D25"/>
    <w:pPr>
      <w:tabs>
        <w:tab w:val="num" w:pos="1440"/>
      </w:tabs>
      <w:spacing w:before="240" w:after="240"/>
      <w:ind w:left="1440" w:hanging="360"/>
      <w:jc w:val="both"/>
    </w:pPr>
    <w:rPr>
      <w:rFonts w:ascii="Arial" w:hAnsi="Arial" w:cs="Arial"/>
      <w:color w:val="000000"/>
      <w:szCs w:val="22"/>
    </w:rPr>
  </w:style>
  <w:style w:type="paragraph" w:customStyle="1" w:styleId="textobase">
    <w:name w:val="textobase"/>
    <w:basedOn w:val="Normal"/>
    <w:rsid w:val="00691D25"/>
    <w:pPr>
      <w:spacing w:before="30"/>
      <w:ind w:left="90"/>
      <w:jc w:val="both"/>
    </w:pPr>
    <w:rPr>
      <w:rFonts w:ascii="Verdana" w:hAnsi="Verdana"/>
      <w:color w:val="666666"/>
      <w:sz w:val="15"/>
      <w:szCs w:val="15"/>
    </w:rPr>
  </w:style>
  <w:style w:type="paragraph" w:customStyle="1" w:styleId="textobasebold">
    <w:name w:val="textobasebold"/>
    <w:basedOn w:val="Normal"/>
    <w:rsid w:val="00691D25"/>
    <w:pPr>
      <w:spacing w:after="60"/>
      <w:jc w:val="both"/>
    </w:pPr>
    <w:rPr>
      <w:rFonts w:ascii="Verdana" w:hAnsi="Verdana"/>
      <w:b/>
      <w:bCs/>
      <w:color w:val="666666"/>
      <w:sz w:val="15"/>
      <w:szCs w:val="15"/>
    </w:rPr>
  </w:style>
  <w:style w:type="paragraph" w:customStyle="1" w:styleId="slogan1">
    <w:name w:val="slogan1"/>
    <w:basedOn w:val="Normal"/>
    <w:rsid w:val="00691D25"/>
    <w:pPr>
      <w:spacing w:before="30"/>
      <w:ind w:left="90"/>
      <w:jc w:val="both"/>
    </w:pPr>
    <w:rPr>
      <w:rFonts w:ascii="Verdana" w:hAnsi="Verdana"/>
      <w:b/>
      <w:bCs/>
      <w:color w:val="CC0000"/>
      <w:sz w:val="20"/>
    </w:rPr>
  </w:style>
  <w:style w:type="paragraph" w:customStyle="1" w:styleId="titulogrupominas">
    <w:name w:val="titulo_grupo_minas"/>
    <w:basedOn w:val="Normal"/>
    <w:rsid w:val="00691D25"/>
    <w:pPr>
      <w:spacing w:before="240" w:after="240"/>
    </w:pPr>
    <w:rPr>
      <w:rFonts w:ascii="Arial" w:hAnsi="Arial" w:cs="Arial"/>
      <w:sz w:val="15"/>
      <w:szCs w:val="15"/>
    </w:rPr>
  </w:style>
  <w:style w:type="paragraph" w:customStyle="1" w:styleId="Jr2">
    <w:name w:val="Jr2"/>
    <w:basedOn w:val="Normal"/>
    <w:rsid w:val="00691D25"/>
    <w:pPr>
      <w:overflowPunct w:val="0"/>
      <w:autoSpaceDE w:val="0"/>
      <w:autoSpaceDN w:val="0"/>
      <w:adjustRightInd w:val="0"/>
      <w:textAlignment w:val="baseline"/>
    </w:pPr>
    <w:rPr>
      <w:sz w:val="24"/>
      <w:szCs w:val="24"/>
    </w:rPr>
  </w:style>
  <w:style w:type="paragraph" w:customStyle="1" w:styleId="Ttulo412pt">
    <w:name w:val="Título 4 + 12 pt"/>
    <w:basedOn w:val="Ttulo3"/>
    <w:rsid w:val="00691D25"/>
    <w:pPr>
      <w:keepNext/>
      <w:numPr>
        <w:ilvl w:val="1"/>
        <w:numId w:val="22"/>
      </w:numPr>
      <w:tabs>
        <w:tab w:val="clear" w:pos="1701"/>
      </w:tabs>
      <w:suppressAutoHyphens w:val="0"/>
      <w:spacing w:before="240" w:after="60"/>
      <w:jc w:val="left"/>
    </w:pPr>
    <w:rPr>
      <w:rFonts w:ascii="Arial" w:hAnsi="Arial"/>
      <w:b/>
      <w:bCs/>
      <w:sz w:val="28"/>
      <w:szCs w:val="28"/>
    </w:rPr>
  </w:style>
  <w:style w:type="paragraph" w:customStyle="1" w:styleId="font7">
    <w:name w:val="font7"/>
    <w:basedOn w:val="Normal"/>
    <w:rsid w:val="00691D25"/>
    <w:pPr>
      <w:spacing w:before="100" w:beforeAutospacing="1" w:after="100" w:afterAutospacing="1"/>
    </w:pPr>
    <w:rPr>
      <w:rFonts w:ascii="Arial" w:hAnsi="Arial" w:cs="Arial"/>
      <w:color w:val="000000"/>
      <w:sz w:val="16"/>
      <w:szCs w:val="16"/>
      <w:u w:val="single"/>
    </w:rPr>
  </w:style>
  <w:style w:type="paragraph" w:customStyle="1" w:styleId="font8">
    <w:name w:val="font8"/>
    <w:basedOn w:val="Normal"/>
    <w:rsid w:val="00691D25"/>
    <w:pPr>
      <w:spacing w:before="100" w:beforeAutospacing="1" w:after="100" w:afterAutospacing="1"/>
    </w:pPr>
    <w:rPr>
      <w:rFonts w:ascii="Arial" w:hAnsi="Arial" w:cs="Arial"/>
      <w:color w:val="FF0000"/>
      <w:sz w:val="16"/>
      <w:szCs w:val="16"/>
    </w:rPr>
  </w:style>
  <w:style w:type="paragraph" w:customStyle="1" w:styleId="xl63">
    <w:name w:val="xl63"/>
    <w:basedOn w:val="Normal"/>
    <w:rsid w:val="00691D25"/>
    <w:pPr>
      <w:pBdr>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64">
    <w:name w:val="xl64"/>
    <w:basedOn w:val="Normal"/>
    <w:rsid w:val="00691D25"/>
    <w:pPr>
      <w:pBdr>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85">
    <w:name w:val="xl85"/>
    <w:basedOn w:val="Normal"/>
    <w:rsid w:val="00691D25"/>
    <w:pPr>
      <w:pBdr>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86">
    <w:name w:val="xl86"/>
    <w:basedOn w:val="Normal"/>
    <w:rsid w:val="00691D25"/>
    <w:pPr>
      <w:pBdr>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87">
    <w:name w:val="xl87"/>
    <w:basedOn w:val="Normal"/>
    <w:rsid w:val="00691D25"/>
    <w:pPr>
      <w:pBdr>
        <w:left w:val="single" w:sz="8" w:space="0" w:color="auto"/>
      </w:pBdr>
      <w:spacing w:before="100" w:beforeAutospacing="1" w:after="100" w:afterAutospacing="1"/>
      <w:textAlignment w:val="center"/>
    </w:pPr>
    <w:rPr>
      <w:rFonts w:ascii="Arial" w:hAnsi="Arial" w:cs="Arial"/>
      <w:b/>
      <w:bCs/>
      <w:sz w:val="16"/>
      <w:szCs w:val="16"/>
    </w:rPr>
  </w:style>
  <w:style w:type="paragraph" w:customStyle="1" w:styleId="xl88">
    <w:name w:val="xl88"/>
    <w:basedOn w:val="Normal"/>
    <w:rsid w:val="00691D25"/>
    <w:pPr>
      <w:pBdr>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89">
    <w:name w:val="xl89"/>
    <w:basedOn w:val="Normal"/>
    <w:rsid w:val="00691D25"/>
    <w:pPr>
      <w:pBdr>
        <w:right w:val="single" w:sz="8" w:space="0" w:color="000000"/>
      </w:pBdr>
      <w:spacing w:before="100" w:beforeAutospacing="1" w:after="100" w:afterAutospacing="1"/>
      <w:textAlignment w:val="center"/>
    </w:pPr>
    <w:rPr>
      <w:sz w:val="16"/>
      <w:szCs w:val="16"/>
    </w:rPr>
  </w:style>
  <w:style w:type="paragraph" w:customStyle="1" w:styleId="xl90">
    <w:name w:val="xl90"/>
    <w:basedOn w:val="Normal"/>
    <w:rsid w:val="00691D25"/>
    <w:pPr>
      <w:pBdr>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91">
    <w:name w:val="xl91"/>
    <w:basedOn w:val="Normal"/>
    <w:rsid w:val="00691D25"/>
    <w:pPr>
      <w:pBdr>
        <w:top w:val="single" w:sz="8" w:space="0" w:color="auto"/>
        <w:left w:val="single" w:sz="8" w:space="0" w:color="auto"/>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2">
    <w:name w:val="xl92"/>
    <w:basedOn w:val="Normal"/>
    <w:rsid w:val="00691D25"/>
    <w:pPr>
      <w:pBdr>
        <w:top w:val="single" w:sz="8" w:space="0" w:color="auto"/>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3">
    <w:name w:val="xl93"/>
    <w:basedOn w:val="Normal"/>
    <w:rsid w:val="00691D25"/>
    <w:pPr>
      <w:pBdr>
        <w:top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4">
    <w:name w:val="xl94"/>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97">
    <w:name w:val="xl97"/>
    <w:basedOn w:val="Normal"/>
    <w:rsid w:val="00691D25"/>
    <w:pPr>
      <w:pBdr>
        <w:top w:val="single" w:sz="8" w:space="0" w:color="auto"/>
        <w:left w:val="single" w:sz="8"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691D25"/>
    <w:pPr>
      <w:pBdr>
        <w:top w:val="single" w:sz="8"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691D25"/>
    <w:pPr>
      <w:pBdr>
        <w:top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691D25"/>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691D25"/>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691D25"/>
    <w:pPr>
      <w:pBdr>
        <w:top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691D25"/>
    <w:pPr>
      <w:pBdr>
        <w:top w:val="single" w:sz="8" w:space="0" w:color="auto"/>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8">
    <w:name w:val="xl108"/>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9">
    <w:name w:val="xl109"/>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0">
    <w:name w:val="xl110"/>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11">
    <w:name w:val="xl111"/>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2">
    <w:name w:val="xl112"/>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3">
    <w:name w:val="xl113"/>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4">
    <w:name w:val="xl114"/>
    <w:basedOn w:val="Normal"/>
    <w:rsid w:val="00691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15">
    <w:name w:val="xl115"/>
    <w:basedOn w:val="Normal"/>
    <w:rsid w:val="00691D25"/>
    <w:pPr>
      <w:pBdr>
        <w:top w:val="single" w:sz="8" w:space="0" w:color="auto"/>
        <w:left w:val="single" w:sz="8" w:space="0" w:color="auto"/>
      </w:pBdr>
      <w:spacing w:before="100" w:beforeAutospacing="1" w:after="100" w:afterAutospacing="1"/>
      <w:textAlignment w:val="center"/>
    </w:pPr>
    <w:rPr>
      <w:rFonts w:ascii="Arial" w:hAnsi="Arial" w:cs="Arial"/>
      <w:sz w:val="16"/>
      <w:szCs w:val="16"/>
    </w:rPr>
  </w:style>
  <w:style w:type="paragraph" w:customStyle="1" w:styleId="xl116">
    <w:name w:val="xl116"/>
    <w:basedOn w:val="Normal"/>
    <w:rsid w:val="00691D25"/>
    <w:pPr>
      <w:pBdr>
        <w:top w:val="single" w:sz="8" w:space="0" w:color="auto"/>
      </w:pBdr>
      <w:spacing w:before="100" w:beforeAutospacing="1" w:after="100" w:afterAutospacing="1"/>
      <w:textAlignment w:val="center"/>
    </w:pPr>
    <w:rPr>
      <w:rFonts w:ascii="Arial" w:hAnsi="Arial" w:cs="Arial"/>
      <w:sz w:val="16"/>
      <w:szCs w:val="16"/>
    </w:rPr>
  </w:style>
  <w:style w:type="paragraph" w:customStyle="1" w:styleId="xl117">
    <w:name w:val="xl117"/>
    <w:basedOn w:val="Normal"/>
    <w:rsid w:val="00691D25"/>
    <w:pPr>
      <w:pBdr>
        <w:top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Normal"/>
    <w:rsid w:val="00691D25"/>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19">
    <w:name w:val="xl119"/>
    <w:basedOn w:val="Normal"/>
    <w:rsid w:val="00691D25"/>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0">
    <w:name w:val="xl120"/>
    <w:basedOn w:val="Normal"/>
    <w:rsid w:val="00691D25"/>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691D25"/>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4">
    <w:name w:val="xl124"/>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5">
    <w:name w:val="xl125"/>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6">
    <w:name w:val="xl126"/>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8">
    <w:name w:val="xl128"/>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29">
    <w:name w:val="xl129"/>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31">
    <w:name w:val="xl131"/>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33">
    <w:name w:val="xl133"/>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34">
    <w:name w:val="xl134"/>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35">
    <w:name w:val="xl135"/>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136">
    <w:name w:val="xl136"/>
    <w:basedOn w:val="Normal"/>
    <w:rsid w:val="00691D25"/>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7">
    <w:name w:val="xl137"/>
    <w:basedOn w:val="Normal"/>
    <w:rsid w:val="00691D25"/>
    <w:pPr>
      <w:pBdr>
        <w:top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8">
    <w:name w:val="xl138"/>
    <w:basedOn w:val="Normal"/>
    <w:rsid w:val="00691D25"/>
    <w:pPr>
      <w:pBdr>
        <w:top w:val="single" w:sz="8" w:space="0" w:color="auto"/>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9">
    <w:name w:val="xl139"/>
    <w:basedOn w:val="Normal"/>
    <w:rsid w:val="00691D25"/>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40">
    <w:name w:val="xl140"/>
    <w:basedOn w:val="Normal"/>
    <w:rsid w:val="00691D25"/>
    <w:pPr>
      <w:pBdr>
        <w:top w:val="single" w:sz="8" w:space="0" w:color="auto"/>
        <w:bottom w:val="single" w:sz="8" w:space="0" w:color="auto"/>
      </w:pBdr>
      <w:spacing w:before="100" w:beforeAutospacing="1" w:after="100" w:afterAutospacing="1"/>
      <w:textAlignment w:val="top"/>
    </w:pPr>
    <w:rPr>
      <w:rFonts w:ascii="Arial" w:hAnsi="Arial" w:cs="Arial"/>
      <w:b/>
      <w:bCs/>
      <w:sz w:val="16"/>
      <w:szCs w:val="16"/>
    </w:rPr>
  </w:style>
  <w:style w:type="paragraph" w:customStyle="1" w:styleId="xl141">
    <w:name w:val="xl141"/>
    <w:basedOn w:val="Normal"/>
    <w:rsid w:val="00691D2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42">
    <w:name w:val="xl142"/>
    <w:basedOn w:val="Normal"/>
    <w:rsid w:val="00691D25"/>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43">
    <w:name w:val="xl143"/>
    <w:basedOn w:val="Normal"/>
    <w:rsid w:val="00691D2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4">
    <w:name w:val="xl144"/>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691D25"/>
    <w:pPr>
      <w:pBdr>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7">
    <w:name w:val="xl147"/>
    <w:basedOn w:val="Normal"/>
    <w:rsid w:val="00691D25"/>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8">
    <w:name w:val="xl148"/>
    <w:basedOn w:val="Normal"/>
    <w:rsid w:val="00691D25"/>
    <w:pPr>
      <w:pBdr>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9">
    <w:name w:val="xl149"/>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50">
    <w:name w:val="xl150"/>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51">
    <w:name w:val="xl151"/>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152">
    <w:name w:val="xl152"/>
    <w:basedOn w:val="Normal"/>
    <w:rsid w:val="00691D2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3">
    <w:name w:val="xl153"/>
    <w:basedOn w:val="Normal"/>
    <w:rsid w:val="00691D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4">
    <w:name w:val="xl154"/>
    <w:basedOn w:val="Normal"/>
    <w:rsid w:val="00691D25"/>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55">
    <w:name w:val="xl155"/>
    <w:basedOn w:val="Normal"/>
    <w:rsid w:val="00691D25"/>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Normal"/>
    <w:rsid w:val="00691D25"/>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157">
    <w:name w:val="xl157"/>
    <w:basedOn w:val="Normal"/>
    <w:rsid w:val="00691D25"/>
    <w:pPr>
      <w:pBdr>
        <w:top w:val="single" w:sz="8" w:space="0" w:color="auto"/>
        <w:left w:val="single" w:sz="8" w:space="0" w:color="000000"/>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58">
    <w:name w:val="xl158"/>
    <w:basedOn w:val="Normal"/>
    <w:rsid w:val="00691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9">
    <w:name w:val="xl159"/>
    <w:basedOn w:val="Normal"/>
    <w:rsid w:val="00691D25"/>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ormal"/>
    <w:rsid w:val="00691D25"/>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ormal"/>
    <w:rsid w:val="00691D25"/>
    <w:pPr>
      <w:pBdr>
        <w:top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691D25"/>
    <w:pPr>
      <w:pBdr>
        <w:left w:val="single" w:sz="8" w:space="0" w:color="auto"/>
        <w:bottom w:val="single" w:sz="8" w:space="0" w:color="000000"/>
      </w:pBdr>
      <w:spacing w:before="100" w:beforeAutospacing="1" w:after="100" w:afterAutospacing="1"/>
      <w:textAlignment w:val="center"/>
    </w:pPr>
    <w:rPr>
      <w:rFonts w:ascii="Arial" w:hAnsi="Arial" w:cs="Arial"/>
      <w:sz w:val="16"/>
      <w:szCs w:val="16"/>
    </w:rPr>
  </w:style>
  <w:style w:type="paragraph" w:customStyle="1" w:styleId="xl163">
    <w:name w:val="xl163"/>
    <w:basedOn w:val="Normal"/>
    <w:rsid w:val="00691D25"/>
    <w:pPr>
      <w:pBdr>
        <w:bottom w:val="single" w:sz="8" w:space="0" w:color="000000"/>
      </w:pBdr>
      <w:spacing w:before="100" w:beforeAutospacing="1" w:after="100" w:afterAutospacing="1"/>
      <w:textAlignment w:val="center"/>
    </w:pPr>
    <w:rPr>
      <w:rFonts w:ascii="Arial" w:hAnsi="Arial" w:cs="Arial"/>
      <w:sz w:val="16"/>
      <w:szCs w:val="16"/>
    </w:rPr>
  </w:style>
  <w:style w:type="paragraph" w:customStyle="1" w:styleId="xl164">
    <w:name w:val="xl164"/>
    <w:basedOn w:val="Normal"/>
    <w:rsid w:val="00691D25"/>
    <w:pPr>
      <w:pBdr>
        <w:bottom w:val="single" w:sz="8" w:space="0" w:color="000000"/>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Normal"/>
    <w:rsid w:val="00691D25"/>
    <w:pPr>
      <w:pBdr>
        <w:top w:val="single" w:sz="8" w:space="0" w:color="000000"/>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66">
    <w:name w:val="xl166"/>
    <w:basedOn w:val="Normal"/>
    <w:rsid w:val="00691D25"/>
    <w:pPr>
      <w:pBdr>
        <w:top w:val="single" w:sz="8" w:space="0" w:color="000000"/>
        <w:bottom w:val="single" w:sz="8" w:space="0" w:color="auto"/>
      </w:pBdr>
      <w:spacing w:before="100" w:beforeAutospacing="1" w:after="100" w:afterAutospacing="1"/>
      <w:textAlignment w:val="center"/>
    </w:pPr>
    <w:rPr>
      <w:rFonts w:ascii="Arial" w:hAnsi="Arial" w:cs="Arial"/>
      <w:sz w:val="16"/>
      <w:szCs w:val="16"/>
    </w:rPr>
  </w:style>
  <w:style w:type="paragraph" w:customStyle="1" w:styleId="xl167">
    <w:name w:val="xl167"/>
    <w:basedOn w:val="Normal"/>
    <w:rsid w:val="00691D25"/>
    <w:pPr>
      <w:pBdr>
        <w:top w:val="single" w:sz="8" w:space="0" w:color="000000"/>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BodyText31">
    <w:name w:val="Body Text 31"/>
    <w:basedOn w:val="Normal"/>
    <w:uiPriority w:val="99"/>
    <w:rsid w:val="00691D25"/>
    <w:pPr>
      <w:spacing w:line="360" w:lineRule="auto"/>
      <w:jc w:val="center"/>
    </w:pPr>
    <w:rPr>
      <w:rFonts w:ascii="Arial" w:hAnsi="Arial"/>
      <w:b/>
      <w:sz w:val="28"/>
    </w:rPr>
  </w:style>
  <w:style w:type="paragraph" w:customStyle="1" w:styleId="BodyText32">
    <w:name w:val="Body Text 32"/>
    <w:basedOn w:val="Normal"/>
    <w:rsid w:val="00691D25"/>
    <w:pPr>
      <w:spacing w:line="360" w:lineRule="auto"/>
      <w:jc w:val="center"/>
    </w:pPr>
    <w:rPr>
      <w:rFonts w:ascii="Arial" w:hAnsi="Arial"/>
      <w:b/>
      <w:sz w:val="28"/>
    </w:rPr>
  </w:style>
  <w:style w:type="character" w:customStyle="1" w:styleId="style11">
    <w:name w:val="style11"/>
    <w:rsid w:val="00691D25"/>
    <w:rPr>
      <w:rFonts w:cs="Times New Roman"/>
    </w:rPr>
  </w:style>
  <w:style w:type="character" w:customStyle="1" w:styleId="textocinza">
    <w:name w:val="textocinza"/>
    <w:basedOn w:val="Fontepargpadro"/>
    <w:rsid w:val="00691D25"/>
  </w:style>
  <w:style w:type="character" w:customStyle="1" w:styleId="cinza">
    <w:name w:val="cinza"/>
    <w:basedOn w:val="Fontepargpadro"/>
    <w:rsid w:val="00691D25"/>
  </w:style>
  <w:style w:type="paragraph" w:styleId="Numerada3">
    <w:name w:val="List Number 3"/>
    <w:basedOn w:val="Numerada"/>
    <w:rsid w:val="00691D25"/>
    <w:pPr>
      <w:numPr>
        <w:ilvl w:val="2"/>
        <w:numId w:val="24"/>
      </w:numPr>
      <w:spacing w:before="80" w:after="160"/>
      <w:jc w:val="both"/>
    </w:pPr>
    <w:rPr>
      <w:sz w:val="22"/>
    </w:rPr>
  </w:style>
  <w:style w:type="paragraph" w:styleId="Numerada">
    <w:name w:val="List Number"/>
    <w:basedOn w:val="Normal"/>
    <w:rsid w:val="00691D25"/>
    <w:pPr>
      <w:tabs>
        <w:tab w:val="num" w:pos="360"/>
      </w:tabs>
      <w:ind w:left="360" w:hanging="360"/>
    </w:pPr>
    <w:rPr>
      <w:sz w:val="20"/>
    </w:rPr>
  </w:style>
  <w:style w:type="character" w:customStyle="1" w:styleId="CommentTextChar">
    <w:name w:val="Comment Text Char"/>
    <w:semiHidden/>
    <w:rsid w:val="00691D25"/>
    <w:rPr>
      <w:lang w:val="pt-BR" w:eastAsia="pt-BR" w:bidi="ar-SA"/>
    </w:rPr>
  </w:style>
  <w:style w:type="paragraph" w:customStyle="1" w:styleId="BodyText22">
    <w:name w:val="Body Text 22"/>
    <w:basedOn w:val="Normal"/>
    <w:uiPriority w:val="99"/>
    <w:rsid w:val="00691D25"/>
    <w:pPr>
      <w:widowControl w:val="0"/>
      <w:tabs>
        <w:tab w:val="left" w:pos="1701"/>
      </w:tabs>
      <w:ind w:left="1701" w:hanging="283"/>
      <w:jc w:val="both"/>
    </w:pPr>
    <w:rPr>
      <w:rFonts w:ascii="Arial" w:hAnsi="Arial"/>
      <w:sz w:val="24"/>
    </w:rPr>
  </w:style>
  <w:style w:type="paragraph" w:customStyle="1" w:styleId="Textodebalo1">
    <w:name w:val="Texto de balão1"/>
    <w:basedOn w:val="Normal"/>
    <w:semiHidden/>
    <w:rsid w:val="00691D25"/>
    <w:rPr>
      <w:rFonts w:ascii="Tahoma" w:hAnsi="Tahoma" w:cs="Tahoma"/>
      <w:sz w:val="16"/>
      <w:szCs w:val="16"/>
    </w:rPr>
  </w:style>
  <w:style w:type="paragraph" w:customStyle="1" w:styleId="Assuntodocomentrio1">
    <w:name w:val="Assunto do comentário1"/>
    <w:basedOn w:val="Textodecomentrio"/>
    <w:next w:val="Textodecomentrio"/>
    <w:semiHidden/>
    <w:rsid w:val="00691D25"/>
    <w:rPr>
      <w:b/>
      <w:bCs/>
      <w:sz w:val="20"/>
    </w:rPr>
  </w:style>
  <w:style w:type="paragraph" w:styleId="Remissivo1">
    <w:name w:val="index 1"/>
    <w:basedOn w:val="Normal"/>
    <w:next w:val="Normal"/>
    <w:autoRedefine/>
    <w:uiPriority w:val="99"/>
    <w:rsid w:val="00691D25"/>
    <w:pPr>
      <w:ind w:left="200" w:hanging="200"/>
    </w:pPr>
    <w:rPr>
      <w:sz w:val="20"/>
    </w:rPr>
  </w:style>
  <w:style w:type="paragraph" w:styleId="Remissivo2">
    <w:name w:val="index 2"/>
    <w:basedOn w:val="Normal"/>
    <w:next w:val="Normal"/>
    <w:autoRedefine/>
    <w:uiPriority w:val="99"/>
    <w:rsid w:val="00691D25"/>
    <w:pPr>
      <w:ind w:left="400" w:hanging="200"/>
    </w:pPr>
    <w:rPr>
      <w:sz w:val="20"/>
    </w:rPr>
  </w:style>
  <w:style w:type="paragraph" w:styleId="Remissivo3">
    <w:name w:val="index 3"/>
    <w:basedOn w:val="Normal"/>
    <w:next w:val="Normal"/>
    <w:autoRedefine/>
    <w:uiPriority w:val="99"/>
    <w:rsid w:val="00691D25"/>
    <w:pPr>
      <w:ind w:left="600" w:hanging="200"/>
    </w:pPr>
    <w:rPr>
      <w:sz w:val="20"/>
    </w:rPr>
  </w:style>
  <w:style w:type="paragraph" w:styleId="Remissivo4">
    <w:name w:val="index 4"/>
    <w:basedOn w:val="Normal"/>
    <w:next w:val="Normal"/>
    <w:autoRedefine/>
    <w:uiPriority w:val="99"/>
    <w:rsid w:val="00691D25"/>
    <w:pPr>
      <w:ind w:left="800" w:hanging="200"/>
    </w:pPr>
    <w:rPr>
      <w:sz w:val="20"/>
    </w:rPr>
  </w:style>
  <w:style w:type="paragraph" w:styleId="Remissivo5">
    <w:name w:val="index 5"/>
    <w:basedOn w:val="Normal"/>
    <w:next w:val="Normal"/>
    <w:autoRedefine/>
    <w:uiPriority w:val="99"/>
    <w:rsid w:val="00691D25"/>
    <w:pPr>
      <w:ind w:left="1000" w:hanging="200"/>
    </w:pPr>
    <w:rPr>
      <w:sz w:val="20"/>
    </w:rPr>
  </w:style>
  <w:style w:type="paragraph" w:styleId="Remissivo6">
    <w:name w:val="index 6"/>
    <w:basedOn w:val="Normal"/>
    <w:next w:val="Normal"/>
    <w:autoRedefine/>
    <w:uiPriority w:val="99"/>
    <w:rsid w:val="00691D25"/>
    <w:pPr>
      <w:ind w:left="1200" w:hanging="200"/>
    </w:pPr>
    <w:rPr>
      <w:sz w:val="20"/>
    </w:rPr>
  </w:style>
  <w:style w:type="paragraph" w:styleId="Remissivo7">
    <w:name w:val="index 7"/>
    <w:basedOn w:val="Normal"/>
    <w:next w:val="Normal"/>
    <w:autoRedefine/>
    <w:uiPriority w:val="99"/>
    <w:rsid w:val="00691D25"/>
    <w:pPr>
      <w:ind w:left="1400" w:hanging="200"/>
    </w:pPr>
    <w:rPr>
      <w:sz w:val="20"/>
    </w:rPr>
  </w:style>
  <w:style w:type="paragraph" w:styleId="Remissivo8">
    <w:name w:val="index 8"/>
    <w:basedOn w:val="Normal"/>
    <w:next w:val="Normal"/>
    <w:autoRedefine/>
    <w:uiPriority w:val="99"/>
    <w:rsid w:val="00691D25"/>
    <w:pPr>
      <w:ind w:left="1600" w:hanging="200"/>
    </w:pPr>
    <w:rPr>
      <w:sz w:val="20"/>
    </w:rPr>
  </w:style>
  <w:style w:type="paragraph" w:styleId="Remissivo9">
    <w:name w:val="index 9"/>
    <w:basedOn w:val="Normal"/>
    <w:next w:val="Normal"/>
    <w:autoRedefine/>
    <w:uiPriority w:val="99"/>
    <w:rsid w:val="00691D25"/>
    <w:pPr>
      <w:ind w:left="1800" w:hanging="200"/>
    </w:pPr>
    <w:rPr>
      <w:sz w:val="20"/>
    </w:rPr>
  </w:style>
  <w:style w:type="paragraph" w:styleId="Ttulodendiceremissivo">
    <w:name w:val="index heading"/>
    <w:basedOn w:val="Normal"/>
    <w:next w:val="Remissivo1"/>
    <w:uiPriority w:val="99"/>
    <w:rsid w:val="00691D25"/>
    <w:rPr>
      <w:sz w:val="20"/>
    </w:rPr>
  </w:style>
  <w:style w:type="paragraph" w:customStyle="1" w:styleId="recu">
    <w:name w:val="recu"/>
    <w:basedOn w:val="Ttulo1"/>
    <w:rsid w:val="00691D25"/>
    <w:pPr>
      <w:keepNext/>
      <w:numPr>
        <w:numId w:val="0"/>
      </w:numPr>
      <w:tabs>
        <w:tab w:val="clear" w:pos="567"/>
        <w:tab w:val="left" w:pos="708"/>
      </w:tabs>
      <w:spacing w:before="600" w:after="360"/>
      <w:jc w:val="left"/>
    </w:pPr>
    <w:rPr>
      <w:rFonts w:ascii="Verdana" w:hAnsi="Verdana"/>
      <w:b w:val="0"/>
      <w:bCs/>
      <w:sz w:val="20"/>
      <w:szCs w:val="24"/>
      <w:u w:val="single"/>
    </w:rPr>
  </w:style>
  <w:style w:type="paragraph" w:customStyle="1" w:styleId="normal11">
    <w:name w:val="normal1.1"/>
    <w:basedOn w:val="Corpodetexto"/>
    <w:qFormat/>
    <w:rsid w:val="00691D25"/>
    <w:pPr>
      <w:numPr>
        <w:ilvl w:val="1"/>
        <w:numId w:val="23"/>
      </w:numPr>
      <w:spacing w:before="120"/>
    </w:pPr>
    <w:rPr>
      <w:rFonts w:ascii="Times New Roman" w:hAnsi="Times New Roman"/>
      <w:sz w:val="24"/>
      <w:szCs w:val="24"/>
    </w:rPr>
  </w:style>
  <w:style w:type="paragraph" w:customStyle="1" w:styleId="WW-Corpodetexto3">
    <w:name w:val="WW-Corpo de texto 3"/>
    <w:basedOn w:val="Normal"/>
    <w:rsid w:val="00691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Pr>
      <w:rFonts w:ascii="Arial" w:hAnsi="Arial"/>
    </w:rPr>
  </w:style>
  <w:style w:type="paragraph" w:customStyle="1" w:styleId="DocumentMap1">
    <w:name w:val="Document Map1"/>
    <w:basedOn w:val="Normal"/>
    <w:uiPriority w:val="99"/>
    <w:rsid w:val="00691D25"/>
    <w:pPr>
      <w:shd w:val="clear" w:color="auto" w:fill="000080"/>
      <w:spacing w:before="120" w:line="360" w:lineRule="auto"/>
      <w:jc w:val="both"/>
      <w:outlineLvl w:val="1"/>
    </w:pPr>
    <w:rPr>
      <w:rFonts w:ascii="Tahoma" w:hAnsi="Tahoma"/>
      <w:sz w:val="24"/>
    </w:rPr>
  </w:style>
  <w:style w:type="paragraph" w:customStyle="1" w:styleId="clusula">
    <w:name w:val="cláusula"/>
    <w:basedOn w:val="Ttulo1"/>
    <w:uiPriority w:val="99"/>
    <w:rsid w:val="00691D25"/>
    <w:pPr>
      <w:keepNext/>
      <w:numPr>
        <w:numId w:val="0"/>
      </w:numPr>
      <w:tabs>
        <w:tab w:val="clear" w:pos="567"/>
        <w:tab w:val="num" w:pos="360"/>
      </w:tabs>
      <w:suppressAutoHyphens/>
      <w:spacing w:after="0"/>
      <w:ind w:left="360" w:hanging="360"/>
    </w:pPr>
    <w:rPr>
      <w:rFonts w:cs="Times New Roman"/>
      <w:b w:val="0"/>
      <w:smallCaps/>
      <w:sz w:val="32"/>
      <w:szCs w:val="20"/>
      <w:u w:val="single"/>
    </w:rPr>
  </w:style>
  <w:style w:type="character" w:customStyle="1" w:styleId="TextodecomentrioChar1">
    <w:name w:val="Texto de comentário Char1"/>
    <w:basedOn w:val="Fontepargpadro"/>
    <w:uiPriority w:val="99"/>
    <w:semiHidden/>
    <w:locked/>
    <w:rsid w:val="00691D25"/>
    <w:rPr>
      <w:rFonts w:cs="Times New Roman"/>
      <w:sz w:val="20"/>
      <w:szCs w:val="20"/>
    </w:rPr>
  </w:style>
  <w:style w:type="character" w:customStyle="1" w:styleId="AssuntodocomentrioChar1">
    <w:name w:val="Assunto do comentário Char1"/>
    <w:basedOn w:val="TextodecomentrioChar1"/>
    <w:uiPriority w:val="99"/>
    <w:semiHidden/>
    <w:locked/>
    <w:rsid w:val="00691D25"/>
    <w:rPr>
      <w:rFonts w:cs="Times New Roman"/>
      <w:b/>
      <w:bCs/>
      <w:sz w:val="20"/>
      <w:szCs w:val="20"/>
    </w:rPr>
  </w:style>
  <w:style w:type="character" w:customStyle="1" w:styleId="TextodebaloChar1">
    <w:name w:val="Texto de balão Char1"/>
    <w:basedOn w:val="Fontepargpadro"/>
    <w:uiPriority w:val="99"/>
    <w:semiHidden/>
    <w:locked/>
    <w:rsid w:val="00691D25"/>
    <w:rPr>
      <w:rFonts w:cs="Times New Roman"/>
      <w:sz w:val="2"/>
    </w:rPr>
  </w:style>
  <w:style w:type="character" w:customStyle="1" w:styleId="texto4">
    <w:name w:val="texto4"/>
    <w:rsid w:val="00691D25"/>
    <w:rPr>
      <w:rFonts w:ascii="Times" w:eastAsia="DejaVuSans" w:hAnsi="Times" w:cs="Times"/>
      <w:color w:val="auto"/>
      <w:sz w:val="24"/>
      <w:szCs w:val="24"/>
      <w:lang w:val="pt-BR"/>
    </w:rPr>
  </w:style>
  <w:style w:type="paragraph" w:customStyle="1" w:styleId="NormalSUBITEM">
    <w:name w:val="Normal.SUBITEM"/>
    <w:rsid w:val="00691D25"/>
    <w:pPr>
      <w:tabs>
        <w:tab w:val="left" w:pos="851"/>
      </w:tabs>
      <w:spacing w:before="120"/>
      <w:ind w:left="851" w:hanging="851"/>
      <w:jc w:val="both"/>
    </w:pPr>
    <w:rPr>
      <w:rFonts w:ascii="Times New Roman" w:eastAsia="Times New Roman" w:hAnsi="Times New Roman"/>
      <w:sz w:val="24"/>
      <w:szCs w:val="24"/>
    </w:rPr>
  </w:style>
  <w:style w:type="paragraph" w:customStyle="1" w:styleId="PargrafoGTP">
    <w:name w:val="Parágrafo (GTP)"/>
    <w:basedOn w:val="Normal"/>
    <w:qFormat/>
    <w:rsid w:val="00691D25"/>
    <w:pPr>
      <w:spacing w:before="300" w:after="200" w:line="264" w:lineRule="auto"/>
    </w:pPr>
    <w:rPr>
      <w:rFonts w:ascii="Arial" w:hAnsi="Arial"/>
      <w:spacing w:val="22"/>
      <w:szCs w:val="22"/>
      <w:lang w:val="en-US" w:bidi="en-US"/>
    </w:rPr>
  </w:style>
  <w:style w:type="paragraph" w:customStyle="1" w:styleId="Corpodetexto22">
    <w:name w:val="Corpo de texto 22"/>
    <w:basedOn w:val="Normal"/>
    <w:rsid w:val="00857E81"/>
    <w:pPr>
      <w:spacing w:line="360" w:lineRule="auto"/>
      <w:ind w:firstLine="709"/>
      <w:jc w:val="both"/>
    </w:pPr>
    <w:rPr>
      <w:rFonts w:ascii="Arial" w:hAnsi="Arial"/>
      <w:b/>
      <w:sz w:val="20"/>
      <w:lang w:eastAsia="pt-BR"/>
    </w:rPr>
  </w:style>
  <w:style w:type="paragraph" w:customStyle="1" w:styleId="WW-Padr3fo">
    <w:name w:val="WW-Padrã3fo"/>
    <w:rsid w:val="00857E81"/>
    <w:pPr>
      <w:suppressAutoHyphens/>
    </w:pPr>
    <w:rPr>
      <w:rFonts w:ascii="Tahoma" w:eastAsia="Times New Roman" w:hAnsi="Tahoma"/>
      <w:sz w:val="24"/>
      <w:lang w:eastAsia="ar-SA"/>
    </w:rPr>
  </w:style>
  <w:style w:type="paragraph" w:customStyle="1" w:styleId="Corpodetexto23">
    <w:name w:val="Corpo de texto 23"/>
    <w:basedOn w:val="Normal"/>
    <w:rsid w:val="002979AC"/>
    <w:pPr>
      <w:spacing w:line="360" w:lineRule="auto"/>
      <w:ind w:firstLine="709"/>
      <w:jc w:val="both"/>
    </w:pPr>
    <w:rPr>
      <w:rFonts w:ascii="Arial" w:hAnsi="Arial"/>
      <w:b/>
      <w:sz w:val="20"/>
      <w:lang w:eastAsia="pt-BR"/>
    </w:rPr>
  </w:style>
  <w:style w:type="paragraph" w:customStyle="1" w:styleId="angela">
    <w:name w:val="angela"/>
    <w:basedOn w:val="Normal"/>
    <w:rsid w:val="00D71359"/>
    <w:pPr>
      <w:spacing w:line="360" w:lineRule="auto"/>
      <w:jc w:val="both"/>
    </w:pPr>
    <w:rPr>
      <w:rFonts w:ascii="Helvetica" w:eastAsiaTheme="minorHAnsi" w:hAnsi="Helvetica" w:cs="Helvetica"/>
      <w:sz w:val="24"/>
      <w:szCs w:val="24"/>
      <w:lang w:eastAsia="pt-BR"/>
    </w:rPr>
  </w:style>
  <w:style w:type="paragraph" w:customStyle="1" w:styleId="msonormal0">
    <w:name w:val="msonormal"/>
    <w:basedOn w:val="Normal"/>
    <w:rsid w:val="0011232C"/>
    <w:pPr>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588">
      <w:bodyDiv w:val="1"/>
      <w:marLeft w:val="0"/>
      <w:marRight w:val="0"/>
      <w:marTop w:val="0"/>
      <w:marBottom w:val="0"/>
      <w:divBdr>
        <w:top w:val="none" w:sz="0" w:space="0" w:color="auto"/>
        <w:left w:val="none" w:sz="0" w:space="0" w:color="auto"/>
        <w:bottom w:val="none" w:sz="0" w:space="0" w:color="auto"/>
        <w:right w:val="none" w:sz="0" w:space="0" w:color="auto"/>
      </w:divBdr>
    </w:div>
    <w:div w:id="48918325">
      <w:bodyDiv w:val="1"/>
      <w:marLeft w:val="0"/>
      <w:marRight w:val="0"/>
      <w:marTop w:val="0"/>
      <w:marBottom w:val="0"/>
      <w:divBdr>
        <w:top w:val="none" w:sz="0" w:space="0" w:color="auto"/>
        <w:left w:val="none" w:sz="0" w:space="0" w:color="auto"/>
        <w:bottom w:val="none" w:sz="0" w:space="0" w:color="auto"/>
        <w:right w:val="none" w:sz="0" w:space="0" w:color="auto"/>
      </w:divBdr>
    </w:div>
    <w:div w:id="85076994">
      <w:bodyDiv w:val="1"/>
      <w:marLeft w:val="0"/>
      <w:marRight w:val="0"/>
      <w:marTop w:val="0"/>
      <w:marBottom w:val="0"/>
      <w:divBdr>
        <w:top w:val="none" w:sz="0" w:space="0" w:color="auto"/>
        <w:left w:val="none" w:sz="0" w:space="0" w:color="auto"/>
        <w:bottom w:val="none" w:sz="0" w:space="0" w:color="auto"/>
        <w:right w:val="none" w:sz="0" w:space="0" w:color="auto"/>
      </w:divBdr>
    </w:div>
    <w:div w:id="132606565">
      <w:bodyDiv w:val="1"/>
      <w:marLeft w:val="0"/>
      <w:marRight w:val="0"/>
      <w:marTop w:val="0"/>
      <w:marBottom w:val="0"/>
      <w:divBdr>
        <w:top w:val="none" w:sz="0" w:space="0" w:color="auto"/>
        <w:left w:val="none" w:sz="0" w:space="0" w:color="auto"/>
        <w:bottom w:val="none" w:sz="0" w:space="0" w:color="auto"/>
        <w:right w:val="none" w:sz="0" w:space="0" w:color="auto"/>
      </w:divBdr>
    </w:div>
    <w:div w:id="154106978">
      <w:bodyDiv w:val="1"/>
      <w:marLeft w:val="0"/>
      <w:marRight w:val="0"/>
      <w:marTop w:val="0"/>
      <w:marBottom w:val="0"/>
      <w:divBdr>
        <w:top w:val="none" w:sz="0" w:space="0" w:color="auto"/>
        <w:left w:val="none" w:sz="0" w:space="0" w:color="auto"/>
        <w:bottom w:val="none" w:sz="0" w:space="0" w:color="auto"/>
        <w:right w:val="none" w:sz="0" w:space="0" w:color="auto"/>
      </w:divBdr>
    </w:div>
    <w:div w:id="170880340">
      <w:bodyDiv w:val="1"/>
      <w:marLeft w:val="0"/>
      <w:marRight w:val="0"/>
      <w:marTop w:val="0"/>
      <w:marBottom w:val="0"/>
      <w:divBdr>
        <w:top w:val="none" w:sz="0" w:space="0" w:color="auto"/>
        <w:left w:val="none" w:sz="0" w:space="0" w:color="auto"/>
        <w:bottom w:val="none" w:sz="0" w:space="0" w:color="auto"/>
        <w:right w:val="none" w:sz="0" w:space="0" w:color="auto"/>
      </w:divBdr>
    </w:div>
    <w:div w:id="178735864">
      <w:bodyDiv w:val="1"/>
      <w:marLeft w:val="0"/>
      <w:marRight w:val="0"/>
      <w:marTop w:val="0"/>
      <w:marBottom w:val="0"/>
      <w:divBdr>
        <w:top w:val="none" w:sz="0" w:space="0" w:color="auto"/>
        <w:left w:val="none" w:sz="0" w:space="0" w:color="auto"/>
        <w:bottom w:val="none" w:sz="0" w:space="0" w:color="auto"/>
        <w:right w:val="none" w:sz="0" w:space="0" w:color="auto"/>
      </w:divBdr>
    </w:div>
    <w:div w:id="229387067">
      <w:bodyDiv w:val="1"/>
      <w:marLeft w:val="0"/>
      <w:marRight w:val="0"/>
      <w:marTop w:val="0"/>
      <w:marBottom w:val="0"/>
      <w:divBdr>
        <w:top w:val="none" w:sz="0" w:space="0" w:color="auto"/>
        <w:left w:val="none" w:sz="0" w:space="0" w:color="auto"/>
        <w:bottom w:val="none" w:sz="0" w:space="0" w:color="auto"/>
        <w:right w:val="none" w:sz="0" w:space="0" w:color="auto"/>
      </w:divBdr>
    </w:div>
    <w:div w:id="232391802">
      <w:bodyDiv w:val="1"/>
      <w:marLeft w:val="0"/>
      <w:marRight w:val="0"/>
      <w:marTop w:val="0"/>
      <w:marBottom w:val="0"/>
      <w:divBdr>
        <w:top w:val="none" w:sz="0" w:space="0" w:color="auto"/>
        <w:left w:val="none" w:sz="0" w:space="0" w:color="auto"/>
        <w:bottom w:val="none" w:sz="0" w:space="0" w:color="auto"/>
        <w:right w:val="none" w:sz="0" w:space="0" w:color="auto"/>
      </w:divBdr>
    </w:div>
    <w:div w:id="429399820">
      <w:bodyDiv w:val="1"/>
      <w:marLeft w:val="0"/>
      <w:marRight w:val="0"/>
      <w:marTop w:val="0"/>
      <w:marBottom w:val="0"/>
      <w:divBdr>
        <w:top w:val="none" w:sz="0" w:space="0" w:color="auto"/>
        <w:left w:val="none" w:sz="0" w:space="0" w:color="auto"/>
        <w:bottom w:val="none" w:sz="0" w:space="0" w:color="auto"/>
        <w:right w:val="none" w:sz="0" w:space="0" w:color="auto"/>
      </w:divBdr>
    </w:div>
    <w:div w:id="454373601">
      <w:bodyDiv w:val="1"/>
      <w:marLeft w:val="0"/>
      <w:marRight w:val="0"/>
      <w:marTop w:val="0"/>
      <w:marBottom w:val="0"/>
      <w:divBdr>
        <w:top w:val="none" w:sz="0" w:space="0" w:color="auto"/>
        <w:left w:val="none" w:sz="0" w:space="0" w:color="auto"/>
        <w:bottom w:val="none" w:sz="0" w:space="0" w:color="auto"/>
        <w:right w:val="none" w:sz="0" w:space="0" w:color="auto"/>
      </w:divBdr>
    </w:div>
    <w:div w:id="472527027">
      <w:bodyDiv w:val="1"/>
      <w:marLeft w:val="0"/>
      <w:marRight w:val="0"/>
      <w:marTop w:val="0"/>
      <w:marBottom w:val="0"/>
      <w:divBdr>
        <w:top w:val="none" w:sz="0" w:space="0" w:color="auto"/>
        <w:left w:val="none" w:sz="0" w:space="0" w:color="auto"/>
        <w:bottom w:val="none" w:sz="0" w:space="0" w:color="auto"/>
        <w:right w:val="none" w:sz="0" w:space="0" w:color="auto"/>
      </w:divBdr>
    </w:div>
    <w:div w:id="493034934">
      <w:bodyDiv w:val="1"/>
      <w:marLeft w:val="0"/>
      <w:marRight w:val="0"/>
      <w:marTop w:val="0"/>
      <w:marBottom w:val="0"/>
      <w:divBdr>
        <w:top w:val="none" w:sz="0" w:space="0" w:color="auto"/>
        <w:left w:val="none" w:sz="0" w:space="0" w:color="auto"/>
        <w:bottom w:val="none" w:sz="0" w:space="0" w:color="auto"/>
        <w:right w:val="none" w:sz="0" w:space="0" w:color="auto"/>
      </w:divBdr>
    </w:div>
    <w:div w:id="497815400">
      <w:bodyDiv w:val="1"/>
      <w:marLeft w:val="0"/>
      <w:marRight w:val="0"/>
      <w:marTop w:val="0"/>
      <w:marBottom w:val="0"/>
      <w:divBdr>
        <w:top w:val="none" w:sz="0" w:space="0" w:color="auto"/>
        <w:left w:val="none" w:sz="0" w:space="0" w:color="auto"/>
        <w:bottom w:val="none" w:sz="0" w:space="0" w:color="auto"/>
        <w:right w:val="none" w:sz="0" w:space="0" w:color="auto"/>
      </w:divBdr>
    </w:div>
    <w:div w:id="518661873">
      <w:bodyDiv w:val="1"/>
      <w:marLeft w:val="0"/>
      <w:marRight w:val="0"/>
      <w:marTop w:val="0"/>
      <w:marBottom w:val="0"/>
      <w:divBdr>
        <w:top w:val="none" w:sz="0" w:space="0" w:color="auto"/>
        <w:left w:val="none" w:sz="0" w:space="0" w:color="auto"/>
        <w:bottom w:val="none" w:sz="0" w:space="0" w:color="auto"/>
        <w:right w:val="none" w:sz="0" w:space="0" w:color="auto"/>
      </w:divBdr>
    </w:div>
    <w:div w:id="627130488">
      <w:bodyDiv w:val="1"/>
      <w:marLeft w:val="0"/>
      <w:marRight w:val="0"/>
      <w:marTop w:val="0"/>
      <w:marBottom w:val="0"/>
      <w:divBdr>
        <w:top w:val="none" w:sz="0" w:space="0" w:color="auto"/>
        <w:left w:val="none" w:sz="0" w:space="0" w:color="auto"/>
        <w:bottom w:val="none" w:sz="0" w:space="0" w:color="auto"/>
        <w:right w:val="none" w:sz="0" w:space="0" w:color="auto"/>
      </w:divBdr>
    </w:div>
    <w:div w:id="660429321">
      <w:bodyDiv w:val="1"/>
      <w:marLeft w:val="0"/>
      <w:marRight w:val="0"/>
      <w:marTop w:val="0"/>
      <w:marBottom w:val="0"/>
      <w:divBdr>
        <w:top w:val="none" w:sz="0" w:space="0" w:color="auto"/>
        <w:left w:val="none" w:sz="0" w:space="0" w:color="auto"/>
        <w:bottom w:val="none" w:sz="0" w:space="0" w:color="auto"/>
        <w:right w:val="none" w:sz="0" w:space="0" w:color="auto"/>
      </w:divBdr>
    </w:div>
    <w:div w:id="760106564">
      <w:bodyDiv w:val="1"/>
      <w:marLeft w:val="0"/>
      <w:marRight w:val="0"/>
      <w:marTop w:val="0"/>
      <w:marBottom w:val="0"/>
      <w:divBdr>
        <w:top w:val="none" w:sz="0" w:space="0" w:color="auto"/>
        <w:left w:val="none" w:sz="0" w:space="0" w:color="auto"/>
        <w:bottom w:val="none" w:sz="0" w:space="0" w:color="auto"/>
        <w:right w:val="none" w:sz="0" w:space="0" w:color="auto"/>
      </w:divBdr>
    </w:div>
    <w:div w:id="762409657">
      <w:bodyDiv w:val="1"/>
      <w:marLeft w:val="0"/>
      <w:marRight w:val="0"/>
      <w:marTop w:val="0"/>
      <w:marBottom w:val="0"/>
      <w:divBdr>
        <w:top w:val="none" w:sz="0" w:space="0" w:color="auto"/>
        <w:left w:val="none" w:sz="0" w:space="0" w:color="auto"/>
        <w:bottom w:val="none" w:sz="0" w:space="0" w:color="auto"/>
        <w:right w:val="none" w:sz="0" w:space="0" w:color="auto"/>
      </w:divBdr>
    </w:div>
    <w:div w:id="768889239">
      <w:bodyDiv w:val="1"/>
      <w:marLeft w:val="0"/>
      <w:marRight w:val="0"/>
      <w:marTop w:val="0"/>
      <w:marBottom w:val="0"/>
      <w:divBdr>
        <w:top w:val="none" w:sz="0" w:space="0" w:color="auto"/>
        <w:left w:val="none" w:sz="0" w:space="0" w:color="auto"/>
        <w:bottom w:val="none" w:sz="0" w:space="0" w:color="auto"/>
        <w:right w:val="none" w:sz="0" w:space="0" w:color="auto"/>
      </w:divBdr>
    </w:div>
    <w:div w:id="855508637">
      <w:bodyDiv w:val="1"/>
      <w:marLeft w:val="0"/>
      <w:marRight w:val="0"/>
      <w:marTop w:val="0"/>
      <w:marBottom w:val="0"/>
      <w:divBdr>
        <w:top w:val="none" w:sz="0" w:space="0" w:color="auto"/>
        <w:left w:val="none" w:sz="0" w:space="0" w:color="auto"/>
        <w:bottom w:val="none" w:sz="0" w:space="0" w:color="auto"/>
        <w:right w:val="none" w:sz="0" w:space="0" w:color="auto"/>
      </w:divBdr>
    </w:div>
    <w:div w:id="885801690">
      <w:bodyDiv w:val="1"/>
      <w:marLeft w:val="0"/>
      <w:marRight w:val="0"/>
      <w:marTop w:val="0"/>
      <w:marBottom w:val="0"/>
      <w:divBdr>
        <w:top w:val="none" w:sz="0" w:space="0" w:color="auto"/>
        <w:left w:val="none" w:sz="0" w:space="0" w:color="auto"/>
        <w:bottom w:val="none" w:sz="0" w:space="0" w:color="auto"/>
        <w:right w:val="none" w:sz="0" w:space="0" w:color="auto"/>
      </w:divBdr>
    </w:div>
    <w:div w:id="891697989">
      <w:bodyDiv w:val="1"/>
      <w:marLeft w:val="0"/>
      <w:marRight w:val="0"/>
      <w:marTop w:val="0"/>
      <w:marBottom w:val="0"/>
      <w:divBdr>
        <w:top w:val="none" w:sz="0" w:space="0" w:color="auto"/>
        <w:left w:val="none" w:sz="0" w:space="0" w:color="auto"/>
        <w:bottom w:val="none" w:sz="0" w:space="0" w:color="auto"/>
        <w:right w:val="none" w:sz="0" w:space="0" w:color="auto"/>
      </w:divBdr>
    </w:div>
    <w:div w:id="908535342">
      <w:bodyDiv w:val="1"/>
      <w:marLeft w:val="0"/>
      <w:marRight w:val="0"/>
      <w:marTop w:val="0"/>
      <w:marBottom w:val="0"/>
      <w:divBdr>
        <w:top w:val="none" w:sz="0" w:space="0" w:color="auto"/>
        <w:left w:val="none" w:sz="0" w:space="0" w:color="auto"/>
        <w:bottom w:val="none" w:sz="0" w:space="0" w:color="auto"/>
        <w:right w:val="none" w:sz="0" w:space="0" w:color="auto"/>
      </w:divBdr>
    </w:div>
    <w:div w:id="929856275">
      <w:bodyDiv w:val="1"/>
      <w:marLeft w:val="0"/>
      <w:marRight w:val="0"/>
      <w:marTop w:val="0"/>
      <w:marBottom w:val="0"/>
      <w:divBdr>
        <w:top w:val="none" w:sz="0" w:space="0" w:color="auto"/>
        <w:left w:val="none" w:sz="0" w:space="0" w:color="auto"/>
        <w:bottom w:val="none" w:sz="0" w:space="0" w:color="auto"/>
        <w:right w:val="none" w:sz="0" w:space="0" w:color="auto"/>
      </w:divBdr>
    </w:div>
    <w:div w:id="1211847466">
      <w:bodyDiv w:val="1"/>
      <w:marLeft w:val="0"/>
      <w:marRight w:val="0"/>
      <w:marTop w:val="0"/>
      <w:marBottom w:val="0"/>
      <w:divBdr>
        <w:top w:val="none" w:sz="0" w:space="0" w:color="auto"/>
        <w:left w:val="none" w:sz="0" w:space="0" w:color="auto"/>
        <w:bottom w:val="none" w:sz="0" w:space="0" w:color="auto"/>
        <w:right w:val="none" w:sz="0" w:space="0" w:color="auto"/>
      </w:divBdr>
    </w:div>
    <w:div w:id="1263566489">
      <w:bodyDiv w:val="1"/>
      <w:marLeft w:val="0"/>
      <w:marRight w:val="0"/>
      <w:marTop w:val="0"/>
      <w:marBottom w:val="0"/>
      <w:divBdr>
        <w:top w:val="none" w:sz="0" w:space="0" w:color="auto"/>
        <w:left w:val="none" w:sz="0" w:space="0" w:color="auto"/>
        <w:bottom w:val="none" w:sz="0" w:space="0" w:color="auto"/>
        <w:right w:val="none" w:sz="0" w:space="0" w:color="auto"/>
      </w:divBdr>
    </w:div>
    <w:div w:id="1308121281">
      <w:bodyDiv w:val="1"/>
      <w:marLeft w:val="0"/>
      <w:marRight w:val="0"/>
      <w:marTop w:val="0"/>
      <w:marBottom w:val="0"/>
      <w:divBdr>
        <w:top w:val="none" w:sz="0" w:space="0" w:color="auto"/>
        <w:left w:val="none" w:sz="0" w:space="0" w:color="auto"/>
        <w:bottom w:val="none" w:sz="0" w:space="0" w:color="auto"/>
        <w:right w:val="none" w:sz="0" w:space="0" w:color="auto"/>
      </w:divBdr>
    </w:div>
    <w:div w:id="1328703873">
      <w:bodyDiv w:val="1"/>
      <w:marLeft w:val="0"/>
      <w:marRight w:val="0"/>
      <w:marTop w:val="0"/>
      <w:marBottom w:val="0"/>
      <w:divBdr>
        <w:top w:val="none" w:sz="0" w:space="0" w:color="auto"/>
        <w:left w:val="none" w:sz="0" w:space="0" w:color="auto"/>
        <w:bottom w:val="none" w:sz="0" w:space="0" w:color="auto"/>
        <w:right w:val="none" w:sz="0" w:space="0" w:color="auto"/>
      </w:divBdr>
    </w:div>
    <w:div w:id="1338193714">
      <w:bodyDiv w:val="1"/>
      <w:marLeft w:val="0"/>
      <w:marRight w:val="0"/>
      <w:marTop w:val="0"/>
      <w:marBottom w:val="0"/>
      <w:divBdr>
        <w:top w:val="none" w:sz="0" w:space="0" w:color="auto"/>
        <w:left w:val="none" w:sz="0" w:space="0" w:color="auto"/>
        <w:bottom w:val="none" w:sz="0" w:space="0" w:color="auto"/>
        <w:right w:val="none" w:sz="0" w:space="0" w:color="auto"/>
      </w:divBdr>
    </w:div>
    <w:div w:id="1424641607">
      <w:bodyDiv w:val="1"/>
      <w:marLeft w:val="0"/>
      <w:marRight w:val="0"/>
      <w:marTop w:val="0"/>
      <w:marBottom w:val="0"/>
      <w:divBdr>
        <w:top w:val="none" w:sz="0" w:space="0" w:color="auto"/>
        <w:left w:val="none" w:sz="0" w:space="0" w:color="auto"/>
        <w:bottom w:val="none" w:sz="0" w:space="0" w:color="auto"/>
        <w:right w:val="none" w:sz="0" w:space="0" w:color="auto"/>
      </w:divBdr>
    </w:div>
    <w:div w:id="1446390061">
      <w:bodyDiv w:val="1"/>
      <w:marLeft w:val="0"/>
      <w:marRight w:val="0"/>
      <w:marTop w:val="0"/>
      <w:marBottom w:val="0"/>
      <w:divBdr>
        <w:top w:val="none" w:sz="0" w:space="0" w:color="auto"/>
        <w:left w:val="none" w:sz="0" w:space="0" w:color="auto"/>
        <w:bottom w:val="none" w:sz="0" w:space="0" w:color="auto"/>
        <w:right w:val="none" w:sz="0" w:space="0" w:color="auto"/>
      </w:divBdr>
    </w:div>
    <w:div w:id="1469979895">
      <w:bodyDiv w:val="1"/>
      <w:marLeft w:val="0"/>
      <w:marRight w:val="0"/>
      <w:marTop w:val="0"/>
      <w:marBottom w:val="0"/>
      <w:divBdr>
        <w:top w:val="none" w:sz="0" w:space="0" w:color="auto"/>
        <w:left w:val="none" w:sz="0" w:space="0" w:color="auto"/>
        <w:bottom w:val="none" w:sz="0" w:space="0" w:color="auto"/>
        <w:right w:val="none" w:sz="0" w:space="0" w:color="auto"/>
      </w:divBdr>
    </w:div>
    <w:div w:id="1488591735">
      <w:bodyDiv w:val="1"/>
      <w:marLeft w:val="0"/>
      <w:marRight w:val="0"/>
      <w:marTop w:val="0"/>
      <w:marBottom w:val="0"/>
      <w:divBdr>
        <w:top w:val="none" w:sz="0" w:space="0" w:color="auto"/>
        <w:left w:val="none" w:sz="0" w:space="0" w:color="auto"/>
        <w:bottom w:val="none" w:sz="0" w:space="0" w:color="auto"/>
        <w:right w:val="none" w:sz="0" w:space="0" w:color="auto"/>
      </w:divBdr>
    </w:div>
    <w:div w:id="1516656173">
      <w:bodyDiv w:val="1"/>
      <w:marLeft w:val="0"/>
      <w:marRight w:val="0"/>
      <w:marTop w:val="0"/>
      <w:marBottom w:val="0"/>
      <w:divBdr>
        <w:top w:val="none" w:sz="0" w:space="0" w:color="auto"/>
        <w:left w:val="none" w:sz="0" w:space="0" w:color="auto"/>
        <w:bottom w:val="none" w:sz="0" w:space="0" w:color="auto"/>
        <w:right w:val="none" w:sz="0" w:space="0" w:color="auto"/>
      </w:divBdr>
    </w:div>
    <w:div w:id="1527064450">
      <w:bodyDiv w:val="1"/>
      <w:marLeft w:val="0"/>
      <w:marRight w:val="0"/>
      <w:marTop w:val="0"/>
      <w:marBottom w:val="0"/>
      <w:divBdr>
        <w:top w:val="none" w:sz="0" w:space="0" w:color="auto"/>
        <w:left w:val="none" w:sz="0" w:space="0" w:color="auto"/>
        <w:bottom w:val="none" w:sz="0" w:space="0" w:color="auto"/>
        <w:right w:val="none" w:sz="0" w:space="0" w:color="auto"/>
      </w:divBdr>
      <w:divsChild>
        <w:div w:id="273027859">
          <w:marLeft w:val="0"/>
          <w:marRight w:val="0"/>
          <w:marTop w:val="0"/>
          <w:marBottom w:val="0"/>
          <w:divBdr>
            <w:top w:val="none" w:sz="0" w:space="0" w:color="auto"/>
            <w:left w:val="none" w:sz="0" w:space="0" w:color="auto"/>
            <w:bottom w:val="none" w:sz="0" w:space="0" w:color="auto"/>
            <w:right w:val="none" w:sz="0" w:space="0" w:color="auto"/>
          </w:divBdr>
          <w:divsChild>
            <w:div w:id="328681938">
              <w:marLeft w:val="0"/>
              <w:marRight w:val="0"/>
              <w:marTop w:val="0"/>
              <w:marBottom w:val="0"/>
              <w:divBdr>
                <w:top w:val="none" w:sz="0" w:space="0" w:color="auto"/>
                <w:left w:val="none" w:sz="0" w:space="0" w:color="auto"/>
                <w:bottom w:val="none" w:sz="0" w:space="0" w:color="auto"/>
                <w:right w:val="none" w:sz="0" w:space="0" w:color="auto"/>
              </w:divBdr>
              <w:divsChild>
                <w:div w:id="1306814885">
                  <w:marLeft w:val="150"/>
                  <w:marRight w:val="150"/>
                  <w:marTop w:val="0"/>
                  <w:marBottom w:val="0"/>
                  <w:divBdr>
                    <w:top w:val="none" w:sz="0" w:space="0" w:color="auto"/>
                    <w:left w:val="none" w:sz="0" w:space="0" w:color="auto"/>
                    <w:bottom w:val="none" w:sz="0" w:space="0" w:color="auto"/>
                    <w:right w:val="none" w:sz="0" w:space="0" w:color="auto"/>
                  </w:divBdr>
                  <w:divsChild>
                    <w:div w:id="1266689419">
                      <w:marLeft w:val="0"/>
                      <w:marRight w:val="0"/>
                      <w:marTop w:val="0"/>
                      <w:marBottom w:val="0"/>
                      <w:divBdr>
                        <w:top w:val="none" w:sz="0" w:space="0" w:color="auto"/>
                        <w:left w:val="none" w:sz="0" w:space="0" w:color="auto"/>
                        <w:bottom w:val="none" w:sz="0" w:space="0" w:color="auto"/>
                        <w:right w:val="none" w:sz="0" w:space="0" w:color="auto"/>
                      </w:divBdr>
                      <w:divsChild>
                        <w:div w:id="588080070">
                          <w:marLeft w:val="0"/>
                          <w:marRight w:val="0"/>
                          <w:marTop w:val="0"/>
                          <w:marBottom w:val="225"/>
                          <w:divBdr>
                            <w:top w:val="single" w:sz="6" w:space="0" w:color="C5C5C5"/>
                            <w:left w:val="single" w:sz="6" w:space="0" w:color="C5C5C5"/>
                            <w:bottom w:val="single" w:sz="6" w:space="0" w:color="C5C5C5"/>
                            <w:right w:val="single" w:sz="6" w:space="0" w:color="C5C5C5"/>
                          </w:divBdr>
                          <w:divsChild>
                            <w:div w:id="3198888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2159">
      <w:bodyDiv w:val="1"/>
      <w:marLeft w:val="0"/>
      <w:marRight w:val="0"/>
      <w:marTop w:val="0"/>
      <w:marBottom w:val="0"/>
      <w:divBdr>
        <w:top w:val="none" w:sz="0" w:space="0" w:color="auto"/>
        <w:left w:val="none" w:sz="0" w:space="0" w:color="auto"/>
        <w:bottom w:val="none" w:sz="0" w:space="0" w:color="auto"/>
        <w:right w:val="none" w:sz="0" w:space="0" w:color="auto"/>
      </w:divBdr>
    </w:div>
    <w:div w:id="1616785723">
      <w:bodyDiv w:val="1"/>
      <w:marLeft w:val="0"/>
      <w:marRight w:val="0"/>
      <w:marTop w:val="0"/>
      <w:marBottom w:val="0"/>
      <w:divBdr>
        <w:top w:val="none" w:sz="0" w:space="0" w:color="auto"/>
        <w:left w:val="none" w:sz="0" w:space="0" w:color="auto"/>
        <w:bottom w:val="none" w:sz="0" w:space="0" w:color="auto"/>
        <w:right w:val="none" w:sz="0" w:space="0" w:color="auto"/>
      </w:divBdr>
    </w:div>
    <w:div w:id="1655791879">
      <w:bodyDiv w:val="1"/>
      <w:marLeft w:val="0"/>
      <w:marRight w:val="0"/>
      <w:marTop w:val="0"/>
      <w:marBottom w:val="0"/>
      <w:divBdr>
        <w:top w:val="none" w:sz="0" w:space="0" w:color="auto"/>
        <w:left w:val="none" w:sz="0" w:space="0" w:color="auto"/>
        <w:bottom w:val="none" w:sz="0" w:space="0" w:color="auto"/>
        <w:right w:val="none" w:sz="0" w:space="0" w:color="auto"/>
      </w:divBdr>
    </w:div>
    <w:div w:id="1661345762">
      <w:bodyDiv w:val="1"/>
      <w:marLeft w:val="0"/>
      <w:marRight w:val="0"/>
      <w:marTop w:val="0"/>
      <w:marBottom w:val="0"/>
      <w:divBdr>
        <w:top w:val="none" w:sz="0" w:space="0" w:color="auto"/>
        <w:left w:val="none" w:sz="0" w:space="0" w:color="auto"/>
        <w:bottom w:val="none" w:sz="0" w:space="0" w:color="auto"/>
        <w:right w:val="none" w:sz="0" w:space="0" w:color="auto"/>
      </w:divBdr>
    </w:div>
    <w:div w:id="1675718481">
      <w:bodyDiv w:val="1"/>
      <w:marLeft w:val="0"/>
      <w:marRight w:val="0"/>
      <w:marTop w:val="0"/>
      <w:marBottom w:val="0"/>
      <w:divBdr>
        <w:top w:val="none" w:sz="0" w:space="0" w:color="auto"/>
        <w:left w:val="none" w:sz="0" w:space="0" w:color="auto"/>
        <w:bottom w:val="none" w:sz="0" w:space="0" w:color="auto"/>
        <w:right w:val="none" w:sz="0" w:space="0" w:color="auto"/>
      </w:divBdr>
    </w:div>
    <w:div w:id="1705640423">
      <w:bodyDiv w:val="1"/>
      <w:marLeft w:val="0"/>
      <w:marRight w:val="0"/>
      <w:marTop w:val="0"/>
      <w:marBottom w:val="0"/>
      <w:divBdr>
        <w:top w:val="none" w:sz="0" w:space="0" w:color="auto"/>
        <w:left w:val="none" w:sz="0" w:space="0" w:color="auto"/>
        <w:bottom w:val="none" w:sz="0" w:space="0" w:color="auto"/>
        <w:right w:val="none" w:sz="0" w:space="0" w:color="auto"/>
      </w:divBdr>
    </w:div>
    <w:div w:id="1826117793">
      <w:bodyDiv w:val="1"/>
      <w:marLeft w:val="0"/>
      <w:marRight w:val="0"/>
      <w:marTop w:val="0"/>
      <w:marBottom w:val="0"/>
      <w:divBdr>
        <w:top w:val="none" w:sz="0" w:space="0" w:color="auto"/>
        <w:left w:val="none" w:sz="0" w:space="0" w:color="auto"/>
        <w:bottom w:val="none" w:sz="0" w:space="0" w:color="auto"/>
        <w:right w:val="none" w:sz="0" w:space="0" w:color="auto"/>
      </w:divBdr>
    </w:div>
    <w:div w:id="1866405452">
      <w:bodyDiv w:val="1"/>
      <w:marLeft w:val="0"/>
      <w:marRight w:val="0"/>
      <w:marTop w:val="0"/>
      <w:marBottom w:val="0"/>
      <w:divBdr>
        <w:top w:val="none" w:sz="0" w:space="0" w:color="auto"/>
        <w:left w:val="none" w:sz="0" w:space="0" w:color="auto"/>
        <w:bottom w:val="none" w:sz="0" w:space="0" w:color="auto"/>
        <w:right w:val="none" w:sz="0" w:space="0" w:color="auto"/>
      </w:divBdr>
    </w:div>
    <w:div w:id="1951470622">
      <w:bodyDiv w:val="1"/>
      <w:marLeft w:val="0"/>
      <w:marRight w:val="0"/>
      <w:marTop w:val="0"/>
      <w:marBottom w:val="0"/>
      <w:divBdr>
        <w:top w:val="none" w:sz="0" w:space="0" w:color="auto"/>
        <w:left w:val="none" w:sz="0" w:space="0" w:color="auto"/>
        <w:bottom w:val="none" w:sz="0" w:space="0" w:color="auto"/>
        <w:right w:val="none" w:sz="0" w:space="0" w:color="auto"/>
      </w:divBdr>
    </w:div>
    <w:div w:id="2013292820">
      <w:bodyDiv w:val="1"/>
      <w:marLeft w:val="0"/>
      <w:marRight w:val="0"/>
      <w:marTop w:val="0"/>
      <w:marBottom w:val="0"/>
      <w:divBdr>
        <w:top w:val="none" w:sz="0" w:space="0" w:color="auto"/>
        <w:left w:val="none" w:sz="0" w:space="0" w:color="auto"/>
        <w:bottom w:val="none" w:sz="0" w:space="0" w:color="auto"/>
        <w:right w:val="none" w:sz="0" w:space="0" w:color="auto"/>
      </w:divBdr>
      <w:divsChild>
        <w:div w:id="1988321920">
          <w:marLeft w:val="0"/>
          <w:marRight w:val="0"/>
          <w:marTop w:val="0"/>
          <w:marBottom w:val="0"/>
          <w:divBdr>
            <w:top w:val="none" w:sz="0" w:space="0" w:color="auto"/>
            <w:left w:val="none" w:sz="0" w:space="0" w:color="auto"/>
            <w:bottom w:val="none" w:sz="0" w:space="0" w:color="auto"/>
            <w:right w:val="none" w:sz="0" w:space="0" w:color="auto"/>
          </w:divBdr>
          <w:divsChild>
            <w:div w:id="708846224">
              <w:marLeft w:val="0"/>
              <w:marRight w:val="0"/>
              <w:marTop w:val="0"/>
              <w:marBottom w:val="0"/>
              <w:divBdr>
                <w:top w:val="none" w:sz="0" w:space="0" w:color="auto"/>
                <w:left w:val="none" w:sz="0" w:space="0" w:color="auto"/>
                <w:bottom w:val="none" w:sz="0" w:space="0" w:color="auto"/>
                <w:right w:val="none" w:sz="0" w:space="0" w:color="auto"/>
              </w:divBdr>
              <w:divsChild>
                <w:div w:id="1391533776">
                  <w:marLeft w:val="150"/>
                  <w:marRight w:val="150"/>
                  <w:marTop w:val="0"/>
                  <w:marBottom w:val="0"/>
                  <w:divBdr>
                    <w:top w:val="none" w:sz="0" w:space="0" w:color="auto"/>
                    <w:left w:val="none" w:sz="0" w:space="0" w:color="auto"/>
                    <w:bottom w:val="none" w:sz="0" w:space="0" w:color="auto"/>
                    <w:right w:val="none" w:sz="0" w:space="0" w:color="auto"/>
                  </w:divBdr>
                  <w:divsChild>
                    <w:div w:id="1343776907">
                      <w:marLeft w:val="0"/>
                      <w:marRight w:val="0"/>
                      <w:marTop w:val="0"/>
                      <w:marBottom w:val="0"/>
                      <w:divBdr>
                        <w:top w:val="none" w:sz="0" w:space="0" w:color="auto"/>
                        <w:left w:val="none" w:sz="0" w:space="0" w:color="auto"/>
                        <w:bottom w:val="none" w:sz="0" w:space="0" w:color="auto"/>
                        <w:right w:val="none" w:sz="0" w:space="0" w:color="auto"/>
                      </w:divBdr>
                      <w:divsChild>
                        <w:div w:id="958997298">
                          <w:marLeft w:val="0"/>
                          <w:marRight w:val="0"/>
                          <w:marTop w:val="0"/>
                          <w:marBottom w:val="225"/>
                          <w:divBdr>
                            <w:top w:val="single" w:sz="6" w:space="0" w:color="C5C5C5"/>
                            <w:left w:val="single" w:sz="6" w:space="0" w:color="C5C5C5"/>
                            <w:bottom w:val="single" w:sz="6" w:space="0" w:color="C5C5C5"/>
                            <w:right w:val="single" w:sz="6" w:space="0" w:color="C5C5C5"/>
                          </w:divBdr>
                          <w:divsChild>
                            <w:div w:id="18548799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59647">
      <w:bodyDiv w:val="1"/>
      <w:marLeft w:val="0"/>
      <w:marRight w:val="0"/>
      <w:marTop w:val="0"/>
      <w:marBottom w:val="0"/>
      <w:divBdr>
        <w:top w:val="none" w:sz="0" w:space="0" w:color="auto"/>
        <w:left w:val="none" w:sz="0" w:space="0" w:color="auto"/>
        <w:bottom w:val="none" w:sz="0" w:space="0" w:color="auto"/>
        <w:right w:val="none" w:sz="0" w:space="0" w:color="auto"/>
      </w:divBdr>
    </w:div>
    <w:div w:id="21373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882C-9F15-4106-9052-56FF45C7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2186</Words>
  <Characters>11809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13968</CharactersWithSpaces>
  <SharedDoc>false</SharedDoc>
  <HLinks>
    <vt:vector size="168" baseType="variant">
      <vt:variant>
        <vt:i4>5505044</vt:i4>
      </vt:variant>
      <vt:variant>
        <vt:i4>276</vt:i4>
      </vt:variant>
      <vt:variant>
        <vt:i4>0</vt:i4>
      </vt:variant>
      <vt:variant>
        <vt:i4>5</vt:i4>
      </vt:variant>
      <vt:variant>
        <vt:lpwstr>http://www.compras.mg.gov.br/</vt:lpwstr>
      </vt:variant>
      <vt:variant>
        <vt:lpwstr/>
      </vt:variant>
      <vt:variant>
        <vt:i4>2687087</vt:i4>
      </vt:variant>
      <vt:variant>
        <vt:i4>228</vt:i4>
      </vt:variant>
      <vt:variant>
        <vt:i4>0</vt:i4>
      </vt:variant>
      <vt:variant>
        <vt:i4>5</vt:i4>
      </vt:variant>
      <vt:variant>
        <vt:lpwstr>http://www8.receita.fazenda.gov.br/SimplesNacional/</vt:lpwstr>
      </vt:variant>
      <vt:variant>
        <vt:lpwstr/>
      </vt:variant>
      <vt:variant>
        <vt:i4>5505044</vt:i4>
      </vt:variant>
      <vt:variant>
        <vt:i4>222</vt:i4>
      </vt:variant>
      <vt:variant>
        <vt:i4>0</vt:i4>
      </vt:variant>
      <vt:variant>
        <vt:i4>5</vt:i4>
      </vt:variant>
      <vt:variant>
        <vt:lpwstr>http://www.compras.mg.gov.br/</vt:lpwstr>
      </vt:variant>
      <vt:variant>
        <vt:lpwstr/>
      </vt:variant>
      <vt:variant>
        <vt:i4>5505044</vt:i4>
      </vt:variant>
      <vt:variant>
        <vt:i4>219</vt:i4>
      </vt:variant>
      <vt:variant>
        <vt:i4>0</vt:i4>
      </vt:variant>
      <vt:variant>
        <vt:i4>5</vt:i4>
      </vt:variant>
      <vt:variant>
        <vt:lpwstr>http://www.compras.mg.gov.br/</vt:lpwstr>
      </vt:variant>
      <vt:variant>
        <vt:lpwstr/>
      </vt:variant>
      <vt:variant>
        <vt:i4>5505044</vt:i4>
      </vt:variant>
      <vt:variant>
        <vt:i4>216</vt:i4>
      </vt:variant>
      <vt:variant>
        <vt:i4>0</vt:i4>
      </vt:variant>
      <vt:variant>
        <vt:i4>5</vt:i4>
      </vt:variant>
      <vt:variant>
        <vt:lpwstr>http://www.compras.mg.gov.br/</vt:lpwstr>
      </vt:variant>
      <vt:variant>
        <vt:lpwstr/>
      </vt:variant>
      <vt:variant>
        <vt:i4>5505044</vt:i4>
      </vt:variant>
      <vt:variant>
        <vt:i4>210</vt:i4>
      </vt:variant>
      <vt:variant>
        <vt:i4>0</vt:i4>
      </vt:variant>
      <vt:variant>
        <vt:i4>5</vt:i4>
      </vt:variant>
      <vt:variant>
        <vt:lpwstr>http://www.compras.mg.gov.br/</vt:lpwstr>
      </vt:variant>
      <vt:variant>
        <vt:lpwstr/>
      </vt:variant>
      <vt:variant>
        <vt:i4>1507383</vt:i4>
      </vt:variant>
      <vt:variant>
        <vt:i4>146</vt:i4>
      </vt:variant>
      <vt:variant>
        <vt:i4>0</vt:i4>
      </vt:variant>
      <vt:variant>
        <vt:i4>5</vt:i4>
      </vt:variant>
      <vt:variant>
        <vt:lpwstr/>
      </vt:variant>
      <vt:variant>
        <vt:lpwstr>_Toc277762428</vt:lpwstr>
      </vt:variant>
      <vt:variant>
        <vt:i4>1507383</vt:i4>
      </vt:variant>
      <vt:variant>
        <vt:i4>140</vt:i4>
      </vt:variant>
      <vt:variant>
        <vt:i4>0</vt:i4>
      </vt:variant>
      <vt:variant>
        <vt:i4>5</vt:i4>
      </vt:variant>
      <vt:variant>
        <vt:lpwstr/>
      </vt:variant>
      <vt:variant>
        <vt:lpwstr>_Toc277762427</vt:lpwstr>
      </vt:variant>
      <vt:variant>
        <vt:i4>1507383</vt:i4>
      </vt:variant>
      <vt:variant>
        <vt:i4>134</vt:i4>
      </vt:variant>
      <vt:variant>
        <vt:i4>0</vt:i4>
      </vt:variant>
      <vt:variant>
        <vt:i4>5</vt:i4>
      </vt:variant>
      <vt:variant>
        <vt:lpwstr/>
      </vt:variant>
      <vt:variant>
        <vt:lpwstr>_Toc277762426</vt:lpwstr>
      </vt:variant>
      <vt:variant>
        <vt:i4>1507383</vt:i4>
      </vt:variant>
      <vt:variant>
        <vt:i4>128</vt:i4>
      </vt:variant>
      <vt:variant>
        <vt:i4>0</vt:i4>
      </vt:variant>
      <vt:variant>
        <vt:i4>5</vt:i4>
      </vt:variant>
      <vt:variant>
        <vt:lpwstr/>
      </vt:variant>
      <vt:variant>
        <vt:lpwstr>_Toc277762422</vt:lpwstr>
      </vt:variant>
      <vt:variant>
        <vt:i4>1507383</vt:i4>
      </vt:variant>
      <vt:variant>
        <vt:i4>122</vt:i4>
      </vt:variant>
      <vt:variant>
        <vt:i4>0</vt:i4>
      </vt:variant>
      <vt:variant>
        <vt:i4>5</vt:i4>
      </vt:variant>
      <vt:variant>
        <vt:lpwstr/>
      </vt:variant>
      <vt:variant>
        <vt:lpwstr>_Toc277762421</vt:lpwstr>
      </vt:variant>
      <vt:variant>
        <vt:i4>1507383</vt:i4>
      </vt:variant>
      <vt:variant>
        <vt:i4>116</vt:i4>
      </vt:variant>
      <vt:variant>
        <vt:i4>0</vt:i4>
      </vt:variant>
      <vt:variant>
        <vt:i4>5</vt:i4>
      </vt:variant>
      <vt:variant>
        <vt:lpwstr/>
      </vt:variant>
      <vt:variant>
        <vt:lpwstr>_Toc277762420</vt:lpwstr>
      </vt:variant>
      <vt:variant>
        <vt:i4>1310775</vt:i4>
      </vt:variant>
      <vt:variant>
        <vt:i4>110</vt:i4>
      </vt:variant>
      <vt:variant>
        <vt:i4>0</vt:i4>
      </vt:variant>
      <vt:variant>
        <vt:i4>5</vt:i4>
      </vt:variant>
      <vt:variant>
        <vt:lpwstr/>
      </vt:variant>
      <vt:variant>
        <vt:lpwstr>_Toc277762419</vt:lpwstr>
      </vt:variant>
      <vt:variant>
        <vt:i4>1310775</vt:i4>
      </vt:variant>
      <vt:variant>
        <vt:i4>104</vt:i4>
      </vt:variant>
      <vt:variant>
        <vt:i4>0</vt:i4>
      </vt:variant>
      <vt:variant>
        <vt:i4>5</vt:i4>
      </vt:variant>
      <vt:variant>
        <vt:lpwstr/>
      </vt:variant>
      <vt:variant>
        <vt:lpwstr>_Toc277762418</vt:lpwstr>
      </vt:variant>
      <vt:variant>
        <vt:i4>1310775</vt:i4>
      </vt:variant>
      <vt:variant>
        <vt:i4>98</vt:i4>
      </vt:variant>
      <vt:variant>
        <vt:i4>0</vt:i4>
      </vt:variant>
      <vt:variant>
        <vt:i4>5</vt:i4>
      </vt:variant>
      <vt:variant>
        <vt:lpwstr/>
      </vt:variant>
      <vt:variant>
        <vt:lpwstr>_Toc277762417</vt:lpwstr>
      </vt:variant>
      <vt:variant>
        <vt:i4>1310775</vt:i4>
      </vt:variant>
      <vt:variant>
        <vt:i4>92</vt:i4>
      </vt:variant>
      <vt:variant>
        <vt:i4>0</vt:i4>
      </vt:variant>
      <vt:variant>
        <vt:i4>5</vt:i4>
      </vt:variant>
      <vt:variant>
        <vt:lpwstr/>
      </vt:variant>
      <vt:variant>
        <vt:lpwstr>_Toc277762416</vt:lpwstr>
      </vt:variant>
      <vt:variant>
        <vt:i4>1310775</vt:i4>
      </vt:variant>
      <vt:variant>
        <vt:i4>86</vt:i4>
      </vt:variant>
      <vt:variant>
        <vt:i4>0</vt:i4>
      </vt:variant>
      <vt:variant>
        <vt:i4>5</vt:i4>
      </vt:variant>
      <vt:variant>
        <vt:lpwstr/>
      </vt:variant>
      <vt:variant>
        <vt:lpwstr>_Toc277762415</vt:lpwstr>
      </vt:variant>
      <vt:variant>
        <vt:i4>1310775</vt:i4>
      </vt:variant>
      <vt:variant>
        <vt:i4>80</vt:i4>
      </vt:variant>
      <vt:variant>
        <vt:i4>0</vt:i4>
      </vt:variant>
      <vt:variant>
        <vt:i4>5</vt:i4>
      </vt:variant>
      <vt:variant>
        <vt:lpwstr/>
      </vt:variant>
      <vt:variant>
        <vt:lpwstr>_Toc277762414</vt:lpwstr>
      </vt:variant>
      <vt:variant>
        <vt:i4>1310775</vt:i4>
      </vt:variant>
      <vt:variant>
        <vt:i4>74</vt:i4>
      </vt:variant>
      <vt:variant>
        <vt:i4>0</vt:i4>
      </vt:variant>
      <vt:variant>
        <vt:i4>5</vt:i4>
      </vt:variant>
      <vt:variant>
        <vt:lpwstr/>
      </vt:variant>
      <vt:variant>
        <vt:lpwstr>_Toc277762413</vt:lpwstr>
      </vt:variant>
      <vt:variant>
        <vt:i4>1310775</vt:i4>
      </vt:variant>
      <vt:variant>
        <vt:i4>68</vt:i4>
      </vt:variant>
      <vt:variant>
        <vt:i4>0</vt:i4>
      </vt:variant>
      <vt:variant>
        <vt:i4>5</vt:i4>
      </vt:variant>
      <vt:variant>
        <vt:lpwstr/>
      </vt:variant>
      <vt:variant>
        <vt:lpwstr>_Toc277762412</vt:lpwstr>
      </vt:variant>
      <vt:variant>
        <vt:i4>1310775</vt:i4>
      </vt:variant>
      <vt:variant>
        <vt:i4>62</vt:i4>
      </vt:variant>
      <vt:variant>
        <vt:i4>0</vt:i4>
      </vt:variant>
      <vt:variant>
        <vt:i4>5</vt:i4>
      </vt:variant>
      <vt:variant>
        <vt:lpwstr/>
      </vt:variant>
      <vt:variant>
        <vt:lpwstr>_Toc277762411</vt:lpwstr>
      </vt:variant>
      <vt:variant>
        <vt:i4>1310775</vt:i4>
      </vt:variant>
      <vt:variant>
        <vt:i4>56</vt:i4>
      </vt:variant>
      <vt:variant>
        <vt:i4>0</vt:i4>
      </vt:variant>
      <vt:variant>
        <vt:i4>5</vt:i4>
      </vt:variant>
      <vt:variant>
        <vt:lpwstr/>
      </vt:variant>
      <vt:variant>
        <vt:lpwstr>_Toc277762410</vt:lpwstr>
      </vt:variant>
      <vt:variant>
        <vt:i4>1376311</vt:i4>
      </vt:variant>
      <vt:variant>
        <vt:i4>50</vt:i4>
      </vt:variant>
      <vt:variant>
        <vt:i4>0</vt:i4>
      </vt:variant>
      <vt:variant>
        <vt:i4>5</vt:i4>
      </vt:variant>
      <vt:variant>
        <vt:lpwstr/>
      </vt:variant>
      <vt:variant>
        <vt:lpwstr>_Toc277762409</vt:lpwstr>
      </vt:variant>
      <vt:variant>
        <vt:i4>1376311</vt:i4>
      </vt:variant>
      <vt:variant>
        <vt:i4>44</vt:i4>
      </vt:variant>
      <vt:variant>
        <vt:i4>0</vt:i4>
      </vt:variant>
      <vt:variant>
        <vt:i4>5</vt:i4>
      </vt:variant>
      <vt:variant>
        <vt:lpwstr/>
      </vt:variant>
      <vt:variant>
        <vt:lpwstr>_Toc277762408</vt:lpwstr>
      </vt:variant>
      <vt:variant>
        <vt:i4>1376311</vt:i4>
      </vt:variant>
      <vt:variant>
        <vt:i4>38</vt:i4>
      </vt:variant>
      <vt:variant>
        <vt:i4>0</vt:i4>
      </vt:variant>
      <vt:variant>
        <vt:i4>5</vt:i4>
      </vt:variant>
      <vt:variant>
        <vt:lpwstr/>
      </vt:variant>
      <vt:variant>
        <vt:lpwstr>_Toc277762407</vt:lpwstr>
      </vt:variant>
      <vt:variant>
        <vt:i4>1376311</vt:i4>
      </vt:variant>
      <vt:variant>
        <vt:i4>32</vt:i4>
      </vt:variant>
      <vt:variant>
        <vt:i4>0</vt:i4>
      </vt:variant>
      <vt:variant>
        <vt:i4>5</vt:i4>
      </vt:variant>
      <vt:variant>
        <vt:lpwstr/>
      </vt:variant>
      <vt:variant>
        <vt:lpwstr>_Toc277762406</vt:lpwstr>
      </vt:variant>
      <vt:variant>
        <vt:i4>1376311</vt:i4>
      </vt:variant>
      <vt:variant>
        <vt:i4>26</vt:i4>
      </vt:variant>
      <vt:variant>
        <vt:i4>0</vt:i4>
      </vt:variant>
      <vt:variant>
        <vt:i4>5</vt:i4>
      </vt:variant>
      <vt:variant>
        <vt:lpwstr/>
      </vt:variant>
      <vt:variant>
        <vt:lpwstr>_Toc277762405</vt:lpwstr>
      </vt:variant>
      <vt:variant>
        <vt:i4>1376311</vt:i4>
      </vt:variant>
      <vt:variant>
        <vt:i4>20</vt:i4>
      </vt:variant>
      <vt:variant>
        <vt:i4>0</vt:i4>
      </vt:variant>
      <vt:variant>
        <vt:i4>5</vt:i4>
      </vt:variant>
      <vt:variant>
        <vt:lpwstr/>
      </vt:variant>
      <vt:variant>
        <vt:lpwstr>_Toc277762404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X0084838</dc:creator>
  <cp:lastModifiedBy>Gustavo Martins Ramires Caldeira (CSC)</cp:lastModifiedBy>
  <cp:revision>4</cp:revision>
  <cp:lastPrinted>2017-11-27T11:52:00Z</cp:lastPrinted>
  <dcterms:created xsi:type="dcterms:W3CDTF">2018-05-15T12:58:00Z</dcterms:created>
  <dcterms:modified xsi:type="dcterms:W3CDTF">2018-05-18T12:21:00Z</dcterms:modified>
</cp:coreProperties>
</file>